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85478B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85478B">
        <w:rPr>
          <w:b/>
          <w:bCs/>
          <w:sz w:val="22"/>
          <w:szCs w:val="22"/>
        </w:rPr>
        <w:t>ПРОТОКОЛ №</w:t>
      </w:r>
      <w:r w:rsidR="00896018">
        <w:rPr>
          <w:b/>
          <w:bCs/>
          <w:sz w:val="22"/>
          <w:szCs w:val="22"/>
        </w:rPr>
        <w:t>18</w:t>
      </w:r>
    </w:p>
    <w:p w:rsidR="00A52614" w:rsidRPr="0085478B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85478B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85478B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9764D4" w:rsidRPr="0085478B" w:rsidRDefault="009764D4" w:rsidP="009764D4">
      <w:pPr>
        <w:spacing w:before="120" w:after="120"/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 xml:space="preserve">Великий Новгород                                                            </w:t>
      </w:r>
      <w:r w:rsidR="007270A0" w:rsidRPr="0085478B">
        <w:rPr>
          <w:rFonts w:eastAsia="Times New Roman"/>
          <w:sz w:val="22"/>
          <w:szCs w:val="22"/>
        </w:rPr>
        <w:t xml:space="preserve">                     «</w:t>
      </w:r>
      <w:r w:rsidR="00A63112">
        <w:rPr>
          <w:rFonts w:eastAsia="Times New Roman"/>
          <w:sz w:val="22"/>
          <w:szCs w:val="22"/>
        </w:rPr>
        <w:t>1</w:t>
      </w:r>
      <w:r w:rsidR="00C865E9">
        <w:rPr>
          <w:rFonts w:eastAsia="Times New Roman"/>
          <w:sz w:val="22"/>
          <w:szCs w:val="22"/>
        </w:rPr>
        <w:t>7</w:t>
      </w:r>
      <w:r w:rsidR="007270A0" w:rsidRPr="0085478B">
        <w:rPr>
          <w:rFonts w:eastAsia="Times New Roman"/>
          <w:sz w:val="22"/>
          <w:szCs w:val="22"/>
        </w:rPr>
        <w:t xml:space="preserve">» </w:t>
      </w:r>
      <w:r w:rsidR="0085478B">
        <w:rPr>
          <w:rFonts w:eastAsia="Times New Roman"/>
          <w:sz w:val="22"/>
          <w:szCs w:val="22"/>
        </w:rPr>
        <w:t>декабря</w:t>
      </w:r>
      <w:r w:rsidR="007270A0" w:rsidRPr="0085478B">
        <w:rPr>
          <w:rFonts w:eastAsia="Times New Roman"/>
          <w:sz w:val="22"/>
          <w:szCs w:val="22"/>
        </w:rPr>
        <w:t xml:space="preserve"> </w:t>
      </w:r>
      <w:r w:rsidR="00896018">
        <w:rPr>
          <w:rFonts w:eastAsia="Times New Roman"/>
          <w:sz w:val="22"/>
          <w:szCs w:val="22"/>
        </w:rPr>
        <w:t xml:space="preserve"> 2019</w:t>
      </w:r>
      <w:r w:rsidRPr="0085478B">
        <w:rPr>
          <w:rFonts w:eastAsia="Times New Roman"/>
          <w:sz w:val="22"/>
          <w:szCs w:val="22"/>
        </w:rPr>
        <w:t xml:space="preserve"> год</w:t>
      </w:r>
    </w:p>
    <w:p w:rsidR="00896018" w:rsidRPr="002A387B" w:rsidRDefault="00896018" w:rsidP="00896018">
      <w:pPr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b/>
          <w:bCs/>
          <w:sz w:val="22"/>
          <w:szCs w:val="22"/>
        </w:rPr>
        <w:t>Присутствовали</w:t>
      </w:r>
      <w:r w:rsidRPr="002A387B">
        <w:rPr>
          <w:rFonts w:eastAsia="Times New Roman"/>
          <w:sz w:val="22"/>
          <w:szCs w:val="22"/>
        </w:rPr>
        <w:t>:</w:t>
      </w:r>
    </w:p>
    <w:p w:rsidR="00896018" w:rsidRPr="002A387B" w:rsidRDefault="00896018" w:rsidP="00896018">
      <w:pPr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896018" w:rsidRPr="002A387B" w:rsidRDefault="00896018" w:rsidP="00896018">
      <w:pPr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Члены Совета Ассоциации – </w:t>
      </w:r>
      <w:proofErr w:type="spellStart"/>
      <w:r w:rsidRPr="002A387B">
        <w:rPr>
          <w:rFonts w:eastAsia="Times New Roman"/>
          <w:sz w:val="22"/>
          <w:szCs w:val="22"/>
        </w:rPr>
        <w:t>В.О.Букетов</w:t>
      </w:r>
      <w:proofErr w:type="spellEnd"/>
      <w:r w:rsidRPr="002A387B">
        <w:rPr>
          <w:rFonts w:eastAsia="Times New Roman"/>
          <w:sz w:val="22"/>
          <w:szCs w:val="22"/>
        </w:rPr>
        <w:t xml:space="preserve">, </w:t>
      </w:r>
      <w:r w:rsidRPr="002A387B">
        <w:rPr>
          <w:sz w:val="22"/>
          <w:szCs w:val="22"/>
        </w:rPr>
        <w:t xml:space="preserve"> </w:t>
      </w:r>
      <w:r w:rsidRPr="002A387B">
        <w:rPr>
          <w:rFonts w:eastAsia="Times New Roman"/>
          <w:sz w:val="22"/>
          <w:szCs w:val="22"/>
        </w:rPr>
        <w:t xml:space="preserve">С.А. </w:t>
      </w:r>
      <w:proofErr w:type="spellStart"/>
      <w:r w:rsidRPr="002A387B">
        <w:rPr>
          <w:rFonts w:eastAsia="Times New Roman"/>
          <w:sz w:val="22"/>
          <w:szCs w:val="22"/>
        </w:rPr>
        <w:t>Здорнов</w:t>
      </w:r>
      <w:proofErr w:type="spellEnd"/>
      <w:r w:rsidRPr="002A387B">
        <w:rPr>
          <w:rFonts w:eastAsia="Times New Roman"/>
          <w:sz w:val="22"/>
          <w:szCs w:val="22"/>
        </w:rPr>
        <w:t xml:space="preserve">, В.А. Яворская, Л.В. </w:t>
      </w:r>
      <w:proofErr w:type="spellStart"/>
      <w:r w:rsidRPr="002A387B">
        <w:rPr>
          <w:rFonts w:eastAsia="Times New Roman"/>
          <w:sz w:val="22"/>
          <w:szCs w:val="22"/>
        </w:rPr>
        <w:t>Морякова</w:t>
      </w:r>
      <w:proofErr w:type="spellEnd"/>
      <w:r w:rsidRPr="002A387B">
        <w:rPr>
          <w:rFonts w:eastAsia="Times New Roman"/>
          <w:sz w:val="22"/>
          <w:szCs w:val="22"/>
        </w:rPr>
        <w:t xml:space="preserve">. </w:t>
      </w:r>
    </w:p>
    <w:p w:rsidR="00896018" w:rsidRPr="002A387B" w:rsidRDefault="00896018" w:rsidP="00896018">
      <w:pPr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Работники исполнительной дирекции Ассоциации: Президент  А.И. Шилов, начальник отдела контроля М.П. </w:t>
      </w:r>
      <w:proofErr w:type="spellStart"/>
      <w:r w:rsidRPr="002A387B">
        <w:rPr>
          <w:rFonts w:eastAsia="Times New Roman"/>
          <w:sz w:val="22"/>
          <w:szCs w:val="22"/>
        </w:rPr>
        <w:t>Кулебякина</w:t>
      </w:r>
      <w:proofErr w:type="spellEnd"/>
      <w:r w:rsidRPr="002A387B">
        <w:rPr>
          <w:rFonts w:eastAsia="Times New Roman"/>
          <w:sz w:val="22"/>
          <w:szCs w:val="22"/>
        </w:rPr>
        <w:t>.</w:t>
      </w:r>
    </w:p>
    <w:p w:rsidR="00896018" w:rsidRPr="002A387B" w:rsidRDefault="00896018" w:rsidP="00896018">
      <w:pPr>
        <w:spacing w:after="120"/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Место проведения:  г. Великий Новгород, ул. </w:t>
      </w:r>
      <w:proofErr w:type="spellStart"/>
      <w:r w:rsidRPr="002A387B">
        <w:rPr>
          <w:rFonts w:eastAsia="Times New Roman"/>
          <w:sz w:val="22"/>
          <w:szCs w:val="22"/>
        </w:rPr>
        <w:t>Стратилатовская</w:t>
      </w:r>
      <w:proofErr w:type="spellEnd"/>
      <w:r w:rsidRPr="002A387B">
        <w:rPr>
          <w:rFonts w:eastAsia="Times New Roman"/>
          <w:sz w:val="22"/>
          <w:szCs w:val="22"/>
        </w:rPr>
        <w:t>, д. 17.</w:t>
      </w:r>
    </w:p>
    <w:p w:rsidR="00896018" w:rsidRPr="002A387B" w:rsidRDefault="00896018" w:rsidP="00896018">
      <w:pPr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Время открытия заседания: </w:t>
      </w:r>
      <w:r>
        <w:rPr>
          <w:rFonts w:eastAsia="Times New Roman"/>
          <w:sz w:val="22"/>
          <w:szCs w:val="22"/>
        </w:rPr>
        <w:t>15</w:t>
      </w:r>
      <w:r w:rsidRPr="002A387B">
        <w:rPr>
          <w:rFonts w:eastAsia="Times New Roman"/>
          <w:sz w:val="22"/>
          <w:szCs w:val="22"/>
        </w:rPr>
        <w:t xml:space="preserve"> час. 00 мин.</w:t>
      </w:r>
    </w:p>
    <w:p w:rsidR="00896018" w:rsidRPr="002A387B" w:rsidRDefault="00896018" w:rsidP="00896018">
      <w:pPr>
        <w:spacing w:after="120"/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Время закрытия заседания: </w:t>
      </w:r>
      <w:r>
        <w:rPr>
          <w:rFonts w:eastAsia="Times New Roman"/>
          <w:sz w:val="22"/>
          <w:szCs w:val="22"/>
        </w:rPr>
        <w:t>15</w:t>
      </w:r>
      <w:r w:rsidR="00752BAF">
        <w:rPr>
          <w:rFonts w:eastAsia="Times New Roman"/>
          <w:sz w:val="22"/>
          <w:szCs w:val="22"/>
        </w:rPr>
        <w:t xml:space="preserve"> час. 55</w:t>
      </w:r>
      <w:r w:rsidRPr="002A387B">
        <w:rPr>
          <w:rFonts w:eastAsia="Times New Roman"/>
          <w:sz w:val="22"/>
          <w:szCs w:val="22"/>
        </w:rPr>
        <w:t xml:space="preserve"> мин.</w:t>
      </w:r>
    </w:p>
    <w:p w:rsidR="00896018" w:rsidRPr="002A387B" w:rsidRDefault="00896018" w:rsidP="00896018">
      <w:pPr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Председательствующий: </w:t>
      </w:r>
      <w:proofErr w:type="spellStart"/>
      <w:r w:rsidRPr="002A387B">
        <w:rPr>
          <w:rFonts w:eastAsia="Times New Roman"/>
          <w:sz w:val="22"/>
          <w:szCs w:val="22"/>
        </w:rPr>
        <w:t>В.Н.Синяков</w:t>
      </w:r>
      <w:proofErr w:type="spellEnd"/>
      <w:r w:rsidRPr="002A387B">
        <w:rPr>
          <w:rFonts w:eastAsia="Times New Roman"/>
          <w:sz w:val="22"/>
          <w:szCs w:val="22"/>
        </w:rPr>
        <w:t>.</w:t>
      </w:r>
    </w:p>
    <w:p w:rsidR="00896018" w:rsidRPr="002A387B" w:rsidRDefault="00896018" w:rsidP="00896018">
      <w:pPr>
        <w:spacing w:after="120"/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Секретарь: М.П. </w:t>
      </w:r>
      <w:proofErr w:type="spellStart"/>
      <w:r w:rsidRPr="002A387B">
        <w:rPr>
          <w:rFonts w:eastAsia="Times New Roman"/>
          <w:sz w:val="22"/>
          <w:szCs w:val="22"/>
        </w:rPr>
        <w:t>Кулебякина</w:t>
      </w:r>
      <w:proofErr w:type="spellEnd"/>
      <w:r w:rsidRPr="002A387B">
        <w:rPr>
          <w:rFonts w:eastAsia="Times New Roman"/>
          <w:sz w:val="22"/>
          <w:szCs w:val="22"/>
        </w:rPr>
        <w:t>.</w:t>
      </w:r>
    </w:p>
    <w:p w:rsidR="00896018" w:rsidRPr="002A387B" w:rsidRDefault="00896018" w:rsidP="00D405B3">
      <w:pPr>
        <w:spacing w:before="120"/>
        <w:jc w:val="both"/>
        <w:rPr>
          <w:rFonts w:eastAsia="Times New Roman"/>
          <w:b/>
          <w:bCs/>
          <w:sz w:val="22"/>
          <w:szCs w:val="22"/>
        </w:rPr>
      </w:pPr>
      <w:r w:rsidRPr="002A387B">
        <w:rPr>
          <w:rFonts w:eastAsia="Times New Roman"/>
          <w:b/>
          <w:bCs/>
          <w:sz w:val="22"/>
          <w:szCs w:val="22"/>
        </w:rPr>
        <w:t>По всем вопросам повестки дня кворум имеется.</w:t>
      </w:r>
    </w:p>
    <w:p w:rsidR="00896018" w:rsidRPr="002A387B" w:rsidRDefault="00896018" w:rsidP="00D405B3">
      <w:pPr>
        <w:spacing w:after="240"/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7A54" w:rsidRPr="00DA0031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DA0031">
        <w:rPr>
          <w:b/>
          <w:bCs/>
          <w:sz w:val="22"/>
          <w:szCs w:val="22"/>
        </w:rPr>
        <w:t>Повестка дня:</w:t>
      </w:r>
    </w:p>
    <w:p w:rsidR="00DA0031" w:rsidRDefault="00DA0031" w:rsidP="00EB2EDC">
      <w:pPr>
        <w:pStyle w:val="a3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</w:rPr>
      </w:pPr>
      <w:r w:rsidRPr="00DA0031">
        <w:rPr>
          <w:rFonts w:ascii="Times New Roman" w:hAnsi="Times New Roman"/>
        </w:rPr>
        <w:t>О</w:t>
      </w:r>
      <w:r w:rsidR="00EB2EDC">
        <w:rPr>
          <w:rFonts w:ascii="Times New Roman" w:hAnsi="Times New Roman"/>
        </w:rPr>
        <w:t>б</w:t>
      </w:r>
      <w:r w:rsidRPr="00DA0031">
        <w:rPr>
          <w:rFonts w:ascii="Times New Roman" w:hAnsi="Times New Roman"/>
        </w:rPr>
        <w:t xml:space="preserve"> избрании дисциплинарной комиссии.</w:t>
      </w:r>
    </w:p>
    <w:p w:rsidR="00C865E9" w:rsidRPr="00DA0031" w:rsidRDefault="00C865E9" w:rsidP="00C865E9">
      <w:pPr>
        <w:pStyle w:val="a3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документ</w:t>
      </w:r>
      <w:r w:rsidR="00752BAF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Ассоциации.</w:t>
      </w:r>
    </w:p>
    <w:p w:rsidR="006414A9" w:rsidRDefault="00DB2542" w:rsidP="006414A9">
      <w:pPr>
        <w:jc w:val="both"/>
        <w:rPr>
          <w:rFonts w:eastAsia="Times New Roman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1. </w:t>
      </w:r>
      <w:r w:rsidR="00DA0031" w:rsidRPr="000F230E">
        <w:rPr>
          <w:b/>
          <w:sz w:val="24"/>
          <w:szCs w:val="24"/>
          <w:u w:val="single"/>
        </w:rPr>
        <w:t xml:space="preserve">По </w:t>
      </w:r>
      <w:r w:rsidR="000F230E">
        <w:rPr>
          <w:b/>
          <w:sz w:val="24"/>
          <w:szCs w:val="24"/>
          <w:u w:val="single"/>
        </w:rPr>
        <w:t>первому</w:t>
      </w:r>
      <w:r w:rsidR="00DA0031" w:rsidRPr="000F230E">
        <w:rPr>
          <w:b/>
          <w:sz w:val="24"/>
          <w:szCs w:val="24"/>
          <w:u w:val="single"/>
        </w:rPr>
        <w:t xml:space="preserve"> вопросу слушали</w:t>
      </w:r>
      <w:r w:rsidR="00DA0031" w:rsidRPr="000F230E">
        <w:rPr>
          <w:b/>
          <w:sz w:val="24"/>
          <w:szCs w:val="24"/>
        </w:rPr>
        <w:t xml:space="preserve">: </w:t>
      </w:r>
      <w:proofErr w:type="gramStart"/>
      <w:r w:rsidR="00DA0031" w:rsidRPr="00EC0CBA">
        <w:rPr>
          <w:sz w:val="24"/>
          <w:szCs w:val="24"/>
        </w:rPr>
        <w:t xml:space="preserve">Президента </w:t>
      </w:r>
      <w:r w:rsidR="00DA0031" w:rsidRPr="00EC0CBA">
        <w:rPr>
          <w:sz w:val="24"/>
          <w:szCs w:val="24"/>
          <w:shd w:val="clear" w:color="auto" w:fill="FFFFFF"/>
        </w:rPr>
        <w:t>Шилова А.И.</w:t>
      </w:r>
      <w:r w:rsidR="00EC0CBA" w:rsidRPr="00EC0CBA">
        <w:rPr>
          <w:sz w:val="24"/>
          <w:szCs w:val="24"/>
          <w:shd w:val="clear" w:color="auto" w:fill="FFFFFF"/>
        </w:rPr>
        <w:t>, который сообщил Совету</w:t>
      </w:r>
      <w:r w:rsidR="00EC0CBA">
        <w:rPr>
          <w:sz w:val="24"/>
          <w:szCs w:val="24"/>
          <w:shd w:val="clear" w:color="auto" w:fill="FFFFFF"/>
        </w:rPr>
        <w:t xml:space="preserve"> об окончании </w:t>
      </w:r>
      <w:r w:rsidR="006414A9" w:rsidRPr="00EC0CBA">
        <w:rPr>
          <w:rFonts w:eastAsia="Times New Roman"/>
          <w:sz w:val="24"/>
          <w:szCs w:val="24"/>
        </w:rPr>
        <w:t xml:space="preserve"> </w:t>
      </w:r>
      <w:r w:rsidR="00EB2EDC">
        <w:rPr>
          <w:rFonts w:eastAsia="Times New Roman"/>
          <w:sz w:val="24"/>
          <w:szCs w:val="24"/>
        </w:rPr>
        <w:t>29</w:t>
      </w:r>
      <w:r w:rsidR="006414A9" w:rsidRPr="00EC0CBA">
        <w:rPr>
          <w:rFonts w:eastAsia="Times New Roman"/>
          <w:sz w:val="24"/>
          <w:szCs w:val="24"/>
        </w:rPr>
        <w:t>.12.20</w:t>
      </w:r>
      <w:r w:rsidR="00896018">
        <w:rPr>
          <w:rFonts w:eastAsia="Times New Roman"/>
          <w:sz w:val="24"/>
          <w:szCs w:val="24"/>
        </w:rPr>
        <w:t>19</w:t>
      </w:r>
      <w:r w:rsidR="006414A9" w:rsidRPr="00EC0CBA">
        <w:rPr>
          <w:rFonts w:eastAsia="Times New Roman"/>
          <w:sz w:val="24"/>
          <w:szCs w:val="24"/>
        </w:rPr>
        <w:t xml:space="preserve"> года срока полномочий действующей </w:t>
      </w:r>
      <w:r w:rsidR="006414A9">
        <w:rPr>
          <w:rFonts w:eastAsia="Times New Roman"/>
          <w:sz w:val="24"/>
          <w:szCs w:val="24"/>
        </w:rPr>
        <w:t>дисциплинарной комиссии</w:t>
      </w:r>
      <w:r w:rsidR="00E061DA">
        <w:rPr>
          <w:rFonts w:eastAsia="Times New Roman"/>
          <w:sz w:val="24"/>
          <w:szCs w:val="24"/>
        </w:rPr>
        <w:t>, включая председателя</w:t>
      </w:r>
      <w:r w:rsidR="006414A9" w:rsidRPr="006414A9">
        <w:rPr>
          <w:rFonts w:eastAsia="Times New Roman"/>
          <w:sz w:val="24"/>
          <w:szCs w:val="24"/>
        </w:rPr>
        <w:t xml:space="preserve"> </w:t>
      </w:r>
      <w:r w:rsidR="00EC0CBA">
        <w:rPr>
          <w:rFonts w:eastAsia="Times New Roman"/>
          <w:sz w:val="24"/>
          <w:szCs w:val="24"/>
        </w:rPr>
        <w:t xml:space="preserve">и предложил </w:t>
      </w:r>
      <w:r w:rsidR="006414A9" w:rsidRPr="006414A9">
        <w:rPr>
          <w:rFonts w:eastAsia="Times New Roman"/>
          <w:sz w:val="24"/>
          <w:szCs w:val="24"/>
        </w:rPr>
        <w:t>провести выборы ново</w:t>
      </w:r>
      <w:r w:rsidR="006414A9">
        <w:rPr>
          <w:rFonts w:eastAsia="Times New Roman"/>
          <w:sz w:val="24"/>
          <w:szCs w:val="24"/>
        </w:rPr>
        <w:t>й</w:t>
      </w:r>
      <w:r w:rsidR="006414A9" w:rsidRPr="006414A9">
        <w:rPr>
          <w:rFonts w:eastAsia="Times New Roman"/>
          <w:sz w:val="24"/>
          <w:szCs w:val="24"/>
        </w:rPr>
        <w:t xml:space="preserve"> </w:t>
      </w:r>
      <w:r w:rsidR="006414A9">
        <w:rPr>
          <w:rFonts w:eastAsia="Times New Roman"/>
          <w:sz w:val="24"/>
          <w:szCs w:val="24"/>
        </w:rPr>
        <w:t>дисциплинарной комиссии</w:t>
      </w:r>
      <w:r w:rsidR="006414A9" w:rsidRPr="006414A9">
        <w:rPr>
          <w:rFonts w:eastAsia="Times New Roman"/>
          <w:sz w:val="24"/>
          <w:szCs w:val="24"/>
        </w:rPr>
        <w:t xml:space="preserve"> Ассоциации на настоящем </w:t>
      </w:r>
      <w:r w:rsidR="006414A9">
        <w:rPr>
          <w:rFonts w:eastAsia="Times New Roman"/>
          <w:sz w:val="24"/>
          <w:szCs w:val="24"/>
        </w:rPr>
        <w:t xml:space="preserve">собрании Совета </w:t>
      </w:r>
      <w:r w:rsidR="00896018">
        <w:rPr>
          <w:rFonts w:eastAsia="Times New Roman"/>
          <w:sz w:val="24"/>
          <w:szCs w:val="24"/>
        </w:rPr>
        <w:t xml:space="preserve"> </w:t>
      </w:r>
      <w:r w:rsidR="00C865E9" w:rsidRPr="00525C96">
        <w:rPr>
          <w:rFonts w:eastAsia="Times New Roman"/>
          <w:sz w:val="24"/>
          <w:szCs w:val="24"/>
        </w:rPr>
        <w:t>17</w:t>
      </w:r>
      <w:r w:rsidR="00896018" w:rsidRPr="00525C96">
        <w:rPr>
          <w:rFonts w:eastAsia="Times New Roman"/>
          <w:sz w:val="24"/>
          <w:szCs w:val="24"/>
        </w:rPr>
        <w:t>.12.2019</w:t>
      </w:r>
      <w:r w:rsidR="006414A9" w:rsidRPr="006414A9">
        <w:rPr>
          <w:rFonts w:eastAsia="Times New Roman"/>
          <w:sz w:val="24"/>
          <w:szCs w:val="24"/>
        </w:rPr>
        <w:t xml:space="preserve"> года установив, что срок полномочий избранн</w:t>
      </w:r>
      <w:r w:rsidR="006414A9">
        <w:rPr>
          <w:rFonts w:eastAsia="Times New Roman"/>
          <w:sz w:val="24"/>
          <w:szCs w:val="24"/>
        </w:rPr>
        <w:t>ой комиссии</w:t>
      </w:r>
      <w:r w:rsidR="006414A9" w:rsidRPr="006414A9">
        <w:rPr>
          <w:rFonts w:eastAsia="Times New Roman"/>
          <w:sz w:val="24"/>
          <w:szCs w:val="24"/>
        </w:rPr>
        <w:t xml:space="preserve"> </w:t>
      </w:r>
      <w:r w:rsidR="006414A9">
        <w:rPr>
          <w:rFonts w:eastAsia="Times New Roman"/>
          <w:sz w:val="24"/>
          <w:szCs w:val="24"/>
        </w:rPr>
        <w:t xml:space="preserve">начинается с </w:t>
      </w:r>
      <w:r w:rsidR="00EB2EDC">
        <w:rPr>
          <w:rFonts w:eastAsia="Times New Roman"/>
          <w:sz w:val="24"/>
          <w:szCs w:val="24"/>
        </w:rPr>
        <w:t>29</w:t>
      </w:r>
      <w:r w:rsidR="006414A9" w:rsidRPr="006414A9">
        <w:rPr>
          <w:rFonts w:eastAsia="Times New Roman"/>
          <w:sz w:val="24"/>
          <w:szCs w:val="24"/>
        </w:rPr>
        <w:t>.12.201</w:t>
      </w:r>
      <w:r w:rsidR="00E061DA">
        <w:rPr>
          <w:rFonts w:eastAsia="Times New Roman"/>
          <w:sz w:val="24"/>
          <w:szCs w:val="24"/>
        </w:rPr>
        <w:t>9</w:t>
      </w:r>
      <w:r w:rsidR="006414A9" w:rsidRPr="006414A9">
        <w:rPr>
          <w:rFonts w:eastAsia="Times New Roman"/>
          <w:sz w:val="24"/>
          <w:szCs w:val="24"/>
        </w:rPr>
        <w:t xml:space="preserve"> года и продлится </w:t>
      </w:r>
      <w:r w:rsidR="006414A9">
        <w:rPr>
          <w:rFonts w:eastAsia="Times New Roman"/>
          <w:sz w:val="24"/>
          <w:szCs w:val="24"/>
        </w:rPr>
        <w:t>2 года</w:t>
      </w:r>
      <w:r w:rsidR="006414A9" w:rsidRPr="006414A9">
        <w:rPr>
          <w:rFonts w:eastAsia="Times New Roman"/>
          <w:sz w:val="24"/>
          <w:szCs w:val="24"/>
        </w:rPr>
        <w:t xml:space="preserve">, в соответствии с положением о </w:t>
      </w:r>
      <w:r w:rsidR="006414A9">
        <w:rPr>
          <w:rFonts w:eastAsia="Times New Roman"/>
          <w:sz w:val="24"/>
          <w:szCs w:val="24"/>
        </w:rPr>
        <w:t>дисциплинарной комиссии</w:t>
      </w:r>
      <w:r w:rsidR="006414A9" w:rsidRPr="006414A9">
        <w:rPr>
          <w:rFonts w:eastAsia="Times New Roman"/>
          <w:sz w:val="24"/>
          <w:szCs w:val="24"/>
        </w:rPr>
        <w:t xml:space="preserve"> Ассоциации</w:t>
      </w:r>
      <w:r w:rsidR="00C865E9">
        <w:rPr>
          <w:rFonts w:eastAsia="Times New Roman"/>
          <w:sz w:val="24"/>
          <w:szCs w:val="24"/>
        </w:rPr>
        <w:t>, т.е. до 28.12.2021 г.</w:t>
      </w:r>
      <w:bookmarkStart w:id="0" w:name="_GoBack"/>
      <w:bookmarkEnd w:id="0"/>
      <w:proofErr w:type="gramEnd"/>
    </w:p>
    <w:p w:rsidR="00515DC6" w:rsidRDefault="00515DC6" w:rsidP="006414A9">
      <w:pPr>
        <w:jc w:val="both"/>
        <w:rPr>
          <w:rFonts w:eastAsia="Times New Roman"/>
          <w:sz w:val="24"/>
          <w:szCs w:val="24"/>
        </w:rPr>
      </w:pPr>
    </w:p>
    <w:p w:rsidR="00515DC6" w:rsidRPr="0085478B" w:rsidRDefault="00515DC6" w:rsidP="00515DC6">
      <w:pPr>
        <w:jc w:val="center"/>
        <w:rPr>
          <w:rFonts w:eastAsia="Times New Roman"/>
          <w:sz w:val="22"/>
          <w:szCs w:val="22"/>
        </w:rPr>
      </w:pPr>
      <w:r w:rsidRPr="0085478B">
        <w:rPr>
          <w:rFonts w:eastAsia="Times New Roman"/>
          <w:b/>
          <w:sz w:val="22"/>
          <w:szCs w:val="22"/>
        </w:rPr>
        <w:t>Голосование:</w:t>
      </w:r>
      <w:r w:rsidRPr="0085478B">
        <w:rPr>
          <w:rFonts w:eastAsia="Times New Roman"/>
          <w:sz w:val="22"/>
          <w:szCs w:val="22"/>
        </w:rPr>
        <w:t xml:space="preserve"> </w:t>
      </w:r>
      <w:proofErr w:type="gramStart"/>
      <w:r w:rsidRPr="0085478B">
        <w:rPr>
          <w:rFonts w:eastAsia="Times New Roman"/>
          <w:sz w:val="22"/>
          <w:szCs w:val="22"/>
        </w:rPr>
        <w:t xml:space="preserve">За – единогласно (В.Н. Синяков,  </w:t>
      </w:r>
      <w:proofErr w:type="spellStart"/>
      <w:r w:rsidRPr="0085478B">
        <w:rPr>
          <w:rFonts w:eastAsia="Times New Roman"/>
          <w:sz w:val="22"/>
          <w:szCs w:val="22"/>
        </w:rPr>
        <w:t>В.О.Букетов</w:t>
      </w:r>
      <w:proofErr w:type="spellEnd"/>
      <w:r w:rsidRPr="0085478B">
        <w:rPr>
          <w:rFonts w:eastAsia="Times New Roman"/>
          <w:sz w:val="22"/>
          <w:szCs w:val="22"/>
        </w:rPr>
        <w:t>.</w:t>
      </w:r>
      <w:proofErr w:type="gramEnd"/>
      <w:r w:rsidRPr="0085478B">
        <w:rPr>
          <w:rFonts w:eastAsia="Times New Roman"/>
          <w:sz w:val="22"/>
          <w:szCs w:val="22"/>
        </w:rPr>
        <w:t xml:space="preserve"> С.А. </w:t>
      </w:r>
      <w:proofErr w:type="spellStart"/>
      <w:r w:rsidRPr="0085478B">
        <w:rPr>
          <w:rFonts w:eastAsia="Times New Roman"/>
          <w:sz w:val="22"/>
          <w:szCs w:val="22"/>
        </w:rPr>
        <w:t>Здорнов</w:t>
      </w:r>
      <w:proofErr w:type="spellEnd"/>
      <w:r w:rsidRPr="0085478B">
        <w:rPr>
          <w:rFonts w:eastAsia="Times New Roman"/>
          <w:sz w:val="22"/>
          <w:szCs w:val="22"/>
        </w:rPr>
        <w:t xml:space="preserve">,  </w:t>
      </w:r>
    </w:p>
    <w:p w:rsidR="00515DC6" w:rsidRPr="0085478B" w:rsidRDefault="00515DC6" w:rsidP="00515DC6">
      <w:pPr>
        <w:widowControl/>
        <w:overflowPunct/>
        <w:autoSpaceDE/>
        <w:autoSpaceDN/>
        <w:adjustRightInd/>
        <w:spacing w:before="120" w:after="120" w:line="360" w:lineRule="auto"/>
        <w:ind w:left="646"/>
        <w:contextualSpacing/>
        <w:jc w:val="center"/>
        <w:rPr>
          <w:rFonts w:eastAsia="Times New Roman"/>
          <w:kern w:val="0"/>
          <w:sz w:val="22"/>
          <w:szCs w:val="22"/>
        </w:rPr>
      </w:pPr>
      <w:proofErr w:type="gramStart"/>
      <w:r w:rsidRPr="0085478B">
        <w:rPr>
          <w:rFonts w:eastAsia="Times New Roman"/>
          <w:kern w:val="0"/>
          <w:sz w:val="22"/>
          <w:szCs w:val="22"/>
        </w:rPr>
        <w:t xml:space="preserve">В.А. Яворская,  Л.В. </w:t>
      </w:r>
      <w:proofErr w:type="spellStart"/>
      <w:r w:rsidRPr="0085478B">
        <w:rPr>
          <w:rFonts w:eastAsia="Times New Roman"/>
          <w:kern w:val="0"/>
          <w:sz w:val="22"/>
          <w:szCs w:val="22"/>
        </w:rPr>
        <w:t>Морякова</w:t>
      </w:r>
      <w:proofErr w:type="spellEnd"/>
      <w:r w:rsidRPr="0085478B">
        <w:rPr>
          <w:rFonts w:eastAsia="Times New Roman"/>
          <w:kern w:val="0"/>
          <w:sz w:val="22"/>
          <w:szCs w:val="22"/>
        </w:rPr>
        <w:t>).</w:t>
      </w:r>
      <w:proofErr w:type="gramEnd"/>
      <w:r w:rsidRPr="0085478B">
        <w:rPr>
          <w:rFonts w:eastAsia="Times New Roman"/>
          <w:kern w:val="0"/>
          <w:sz w:val="22"/>
          <w:szCs w:val="22"/>
        </w:rPr>
        <w:t xml:space="preserve"> </w:t>
      </w:r>
      <w:r w:rsidRPr="0085478B">
        <w:rPr>
          <w:rFonts w:eastAsia="Times New Roman"/>
          <w:b/>
          <w:kern w:val="0"/>
          <w:sz w:val="22"/>
          <w:szCs w:val="22"/>
        </w:rPr>
        <w:t>Против</w:t>
      </w:r>
      <w:r w:rsidRPr="0085478B">
        <w:rPr>
          <w:rFonts w:eastAsia="Times New Roman"/>
          <w:kern w:val="0"/>
          <w:sz w:val="22"/>
          <w:szCs w:val="22"/>
        </w:rPr>
        <w:t xml:space="preserve"> – нет. </w:t>
      </w:r>
      <w:r w:rsidRPr="0085478B">
        <w:rPr>
          <w:rFonts w:eastAsia="Times New Roman"/>
          <w:b/>
          <w:kern w:val="0"/>
          <w:sz w:val="22"/>
          <w:szCs w:val="22"/>
        </w:rPr>
        <w:t xml:space="preserve">Воздержался </w:t>
      </w:r>
      <w:r w:rsidRPr="0085478B">
        <w:rPr>
          <w:rFonts w:eastAsia="Times New Roman"/>
          <w:kern w:val="0"/>
          <w:sz w:val="22"/>
          <w:szCs w:val="22"/>
        </w:rPr>
        <w:t>– нет.</w:t>
      </w:r>
    </w:p>
    <w:p w:rsidR="00D405B3" w:rsidRPr="00D405B3" w:rsidRDefault="00D405B3" w:rsidP="00515DC6">
      <w:pPr>
        <w:jc w:val="both"/>
        <w:rPr>
          <w:rFonts w:eastAsia="Times New Roman"/>
          <w:i/>
          <w:kern w:val="0"/>
          <w:sz w:val="22"/>
          <w:szCs w:val="22"/>
        </w:rPr>
      </w:pPr>
      <w:r w:rsidRPr="00D405B3">
        <w:rPr>
          <w:rFonts w:eastAsia="Times New Roman"/>
          <w:b/>
          <w:kern w:val="0"/>
          <w:sz w:val="22"/>
          <w:szCs w:val="22"/>
        </w:rPr>
        <w:t>Принято единогласно.</w:t>
      </w:r>
      <w:r w:rsidRPr="00D405B3">
        <w:rPr>
          <w:rFonts w:eastAsia="Times New Roman"/>
          <w:kern w:val="0"/>
          <w:sz w:val="22"/>
          <w:szCs w:val="22"/>
        </w:rPr>
        <w:t xml:space="preserve"> </w:t>
      </w:r>
      <w:r w:rsidRPr="00D405B3">
        <w:rPr>
          <w:rFonts w:eastAsia="Times New Roman"/>
          <w:i/>
          <w:kern w:val="0"/>
          <w:sz w:val="22"/>
          <w:szCs w:val="22"/>
        </w:rPr>
        <w:t xml:space="preserve">Подсчет голосов произвела М.П. </w:t>
      </w:r>
      <w:proofErr w:type="spellStart"/>
      <w:r w:rsidRPr="00D405B3">
        <w:rPr>
          <w:rFonts w:eastAsia="Times New Roman"/>
          <w:i/>
          <w:kern w:val="0"/>
          <w:sz w:val="22"/>
          <w:szCs w:val="22"/>
        </w:rPr>
        <w:t>Кулебякина</w:t>
      </w:r>
      <w:proofErr w:type="spellEnd"/>
      <w:r w:rsidRPr="00D405B3">
        <w:rPr>
          <w:rFonts w:eastAsia="Times New Roman"/>
          <w:i/>
          <w:kern w:val="0"/>
          <w:sz w:val="22"/>
          <w:szCs w:val="22"/>
        </w:rPr>
        <w:t>.</w:t>
      </w:r>
    </w:p>
    <w:p w:rsidR="00515DC6" w:rsidRPr="00515DC6" w:rsidRDefault="00515DC6" w:rsidP="00515DC6">
      <w:pPr>
        <w:jc w:val="both"/>
        <w:rPr>
          <w:rFonts w:eastAsia="Times New Roman"/>
          <w:sz w:val="24"/>
          <w:szCs w:val="24"/>
        </w:rPr>
      </w:pPr>
      <w:r w:rsidRPr="00515DC6">
        <w:rPr>
          <w:rFonts w:eastAsia="Times New Roman"/>
          <w:sz w:val="24"/>
          <w:szCs w:val="24"/>
        </w:rPr>
        <w:t xml:space="preserve">По результатам голосования принято решение:   </w:t>
      </w:r>
    </w:p>
    <w:p w:rsidR="00515DC6" w:rsidRPr="00515DC6" w:rsidRDefault="00515DC6" w:rsidP="00515DC6">
      <w:pPr>
        <w:jc w:val="both"/>
        <w:rPr>
          <w:rFonts w:eastAsia="Times New Roman"/>
          <w:sz w:val="24"/>
          <w:szCs w:val="24"/>
        </w:rPr>
      </w:pPr>
      <w:r w:rsidRPr="00515DC6">
        <w:rPr>
          <w:rFonts w:eastAsia="Times New Roman"/>
          <w:sz w:val="24"/>
          <w:szCs w:val="24"/>
        </w:rPr>
        <w:t xml:space="preserve">Провести выборы членов </w:t>
      </w:r>
      <w:r>
        <w:rPr>
          <w:rFonts w:eastAsia="Times New Roman"/>
          <w:sz w:val="24"/>
          <w:szCs w:val="24"/>
        </w:rPr>
        <w:t>дисциплинарной</w:t>
      </w:r>
      <w:r w:rsidRPr="00515DC6">
        <w:rPr>
          <w:rFonts w:eastAsia="Times New Roman"/>
          <w:sz w:val="24"/>
          <w:szCs w:val="24"/>
        </w:rPr>
        <w:t xml:space="preserve"> комиссии Ассоциации, включая председателя на настоящем </w:t>
      </w:r>
      <w:r>
        <w:rPr>
          <w:rFonts w:eastAsia="Times New Roman"/>
          <w:sz w:val="24"/>
          <w:szCs w:val="24"/>
        </w:rPr>
        <w:t>собрании Совета Ассоциации «17</w:t>
      </w:r>
      <w:r w:rsidRPr="00515DC6">
        <w:rPr>
          <w:rFonts w:eastAsia="Times New Roman"/>
          <w:sz w:val="24"/>
          <w:szCs w:val="24"/>
        </w:rPr>
        <w:t>» декабря 2019 года;</w:t>
      </w:r>
    </w:p>
    <w:p w:rsidR="00515DC6" w:rsidRDefault="00515DC6" w:rsidP="00515DC6">
      <w:pPr>
        <w:jc w:val="both"/>
        <w:rPr>
          <w:rFonts w:eastAsia="Times New Roman"/>
          <w:sz w:val="24"/>
          <w:szCs w:val="24"/>
        </w:rPr>
      </w:pPr>
      <w:r w:rsidRPr="00515DC6">
        <w:rPr>
          <w:rFonts w:eastAsia="Times New Roman"/>
          <w:sz w:val="24"/>
          <w:szCs w:val="24"/>
        </w:rPr>
        <w:t xml:space="preserve">Установить, что срок полномочий избранных </w:t>
      </w:r>
      <w:proofErr w:type="gramStart"/>
      <w:r w:rsidRPr="00515DC6">
        <w:rPr>
          <w:rFonts w:eastAsia="Times New Roman"/>
          <w:sz w:val="24"/>
          <w:szCs w:val="24"/>
        </w:rPr>
        <w:t>членов</w:t>
      </w:r>
      <w:proofErr w:type="gramEnd"/>
      <w:r w:rsidRPr="00515DC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дисциплинарной </w:t>
      </w:r>
      <w:r w:rsidRPr="00515DC6">
        <w:rPr>
          <w:rFonts w:eastAsia="Times New Roman"/>
          <w:sz w:val="24"/>
          <w:szCs w:val="24"/>
        </w:rPr>
        <w:t xml:space="preserve"> комиссии Ассоциации, включая председателя </w:t>
      </w:r>
      <w:r>
        <w:rPr>
          <w:rFonts w:eastAsia="Times New Roman"/>
          <w:sz w:val="24"/>
          <w:szCs w:val="24"/>
        </w:rPr>
        <w:t>дисциплинарной</w:t>
      </w:r>
      <w:r w:rsidRPr="00515DC6">
        <w:rPr>
          <w:rFonts w:eastAsia="Times New Roman"/>
          <w:sz w:val="24"/>
          <w:szCs w:val="24"/>
        </w:rPr>
        <w:t xml:space="preserve"> комиссии</w:t>
      </w:r>
      <w:r w:rsidR="00B77E39">
        <w:rPr>
          <w:rFonts w:eastAsia="Times New Roman"/>
          <w:sz w:val="24"/>
          <w:szCs w:val="24"/>
        </w:rPr>
        <w:t xml:space="preserve"> Ассоциации</w:t>
      </w:r>
      <w:r w:rsidRPr="00515DC6">
        <w:rPr>
          <w:rFonts w:eastAsia="Times New Roman"/>
          <w:sz w:val="24"/>
          <w:szCs w:val="24"/>
        </w:rPr>
        <w:t xml:space="preserve">, начинается </w:t>
      </w:r>
      <w:r>
        <w:rPr>
          <w:rFonts w:eastAsia="Times New Roman"/>
          <w:sz w:val="24"/>
          <w:szCs w:val="24"/>
        </w:rPr>
        <w:t>29</w:t>
      </w:r>
      <w:r w:rsidRPr="00515DC6">
        <w:rPr>
          <w:rFonts w:eastAsia="Times New Roman"/>
          <w:sz w:val="24"/>
          <w:szCs w:val="24"/>
        </w:rPr>
        <w:t>.12.2019.</w:t>
      </w:r>
    </w:p>
    <w:p w:rsidR="00515DC6" w:rsidRPr="00515DC6" w:rsidRDefault="00515DC6" w:rsidP="00515DC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Синяков В.Н. </w:t>
      </w:r>
      <w:r w:rsidRPr="00515DC6">
        <w:rPr>
          <w:rFonts w:eastAsia="Times New Roman"/>
          <w:sz w:val="24"/>
          <w:szCs w:val="24"/>
        </w:rPr>
        <w:t xml:space="preserve">предложил присутствующим назвать кандидатов в состав </w:t>
      </w:r>
      <w:r>
        <w:rPr>
          <w:rFonts w:eastAsia="Times New Roman"/>
          <w:sz w:val="24"/>
          <w:szCs w:val="24"/>
        </w:rPr>
        <w:t xml:space="preserve">дисциплинарной </w:t>
      </w:r>
      <w:r w:rsidRPr="00515DC6">
        <w:rPr>
          <w:rFonts w:eastAsia="Times New Roman"/>
          <w:sz w:val="24"/>
          <w:szCs w:val="24"/>
        </w:rPr>
        <w:t xml:space="preserve">комиссии Ассоциации, срок полномочий которой начнется с </w:t>
      </w:r>
      <w:r>
        <w:rPr>
          <w:rFonts w:eastAsia="Times New Roman"/>
          <w:sz w:val="24"/>
          <w:szCs w:val="24"/>
        </w:rPr>
        <w:t>29</w:t>
      </w:r>
      <w:r w:rsidRPr="00515DC6">
        <w:rPr>
          <w:rFonts w:eastAsia="Times New Roman"/>
          <w:sz w:val="24"/>
          <w:szCs w:val="24"/>
        </w:rPr>
        <w:t>.12.2019, для последующего голосования.</w:t>
      </w:r>
    </w:p>
    <w:p w:rsidR="00DA0031" w:rsidRDefault="00DA0031" w:rsidP="006414A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5DC6">
        <w:rPr>
          <w:rFonts w:ascii="Times New Roman" w:hAnsi="Times New Roman"/>
          <w:sz w:val="24"/>
          <w:szCs w:val="24"/>
          <w:shd w:val="clear" w:color="auto" w:fill="FFFFFF"/>
        </w:rPr>
        <w:t xml:space="preserve">Члены Совета Ассоциации озвучили </w:t>
      </w:r>
      <w:r w:rsidR="00515DC6" w:rsidRPr="00515DC6">
        <w:rPr>
          <w:rFonts w:ascii="Times New Roman" w:hAnsi="Times New Roman"/>
          <w:sz w:val="24"/>
          <w:szCs w:val="24"/>
          <w:shd w:val="clear" w:color="auto" w:fill="FFFFFF"/>
        </w:rPr>
        <w:t>список кандидатов</w:t>
      </w:r>
      <w:r w:rsidRPr="00515DC6">
        <w:rPr>
          <w:rFonts w:ascii="Times New Roman" w:hAnsi="Times New Roman"/>
          <w:sz w:val="24"/>
          <w:szCs w:val="24"/>
          <w:shd w:val="clear" w:color="auto" w:fill="FFFFFF"/>
        </w:rPr>
        <w:t xml:space="preserve"> для избрания в </w:t>
      </w:r>
      <w:r w:rsidR="00515DC6" w:rsidRPr="00515DC6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 </w:t>
      </w:r>
      <w:r w:rsidRPr="00515DC6">
        <w:rPr>
          <w:rFonts w:ascii="Times New Roman" w:hAnsi="Times New Roman"/>
          <w:sz w:val="24"/>
          <w:szCs w:val="24"/>
          <w:shd w:val="clear" w:color="auto" w:fill="FFFFFF"/>
        </w:rPr>
        <w:t xml:space="preserve"> дисциплинарной комиссии Ассоциации:</w:t>
      </w:r>
    </w:p>
    <w:p w:rsidR="00B54A6D" w:rsidRDefault="00B54A6D" w:rsidP="006414A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5DC6" w:rsidTr="00B54A6D">
        <w:tc>
          <w:tcPr>
            <w:tcW w:w="4785" w:type="dxa"/>
          </w:tcPr>
          <w:p w:rsidR="00515DC6" w:rsidRPr="00515DC6" w:rsidRDefault="00515DC6" w:rsidP="006414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15DC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Вареник Александр Станиславович</w:t>
            </w:r>
          </w:p>
        </w:tc>
        <w:tc>
          <w:tcPr>
            <w:tcW w:w="4786" w:type="dxa"/>
          </w:tcPr>
          <w:p w:rsidR="00515DC6" w:rsidRPr="00515DC6" w:rsidRDefault="00515DC6" w:rsidP="00B54A6D">
            <w:pPr>
              <w:pStyle w:val="a3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15DC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заведующий кафедрой Строительных конструкций Строительного отделения Политехнического института ФГБОУ </w:t>
            </w:r>
            <w:proofErr w:type="gramStart"/>
            <w:r w:rsidRPr="00515DC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515DC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«Новгородский государственный университет имени Ярослава Мудрого»,</w:t>
            </w:r>
          </w:p>
          <w:p w:rsidR="00515DC6" w:rsidRDefault="00515DC6" w:rsidP="00B54A6D">
            <w:pPr>
              <w:pStyle w:val="a3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15DC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председатель дисциплинарной комиссии</w:t>
            </w:r>
            <w:r w:rsidR="00B54A6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B54A6D" w:rsidRPr="00515DC6" w:rsidRDefault="00B54A6D" w:rsidP="00B54A6D">
            <w:pPr>
              <w:pStyle w:val="a3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515DC6" w:rsidTr="00B54A6D">
        <w:tc>
          <w:tcPr>
            <w:tcW w:w="4785" w:type="dxa"/>
          </w:tcPr>
          <w:p w:rsidR="00D405B3" w:rsidRDefault="00D405B3" w:rsidP="006414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515DC6" w:rsidRPr="00515DC6" w:rsidRDefault="00B54A6D" w:rsidP="006414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B54A6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Хузин</w:t>
            </w:r>
            <w:proofErr w:type="spellEnd"/>
            <w:r w:rsidRPr="00B54A6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A6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Зуфар</w:t>
            </w:r>
            <w:proofErr w:type="spellEnd"/>
            <w:r w:rsidRPr="00B54A6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A6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Миргазямович</w:t>
            </w:r>
            <w:proofErr w:type="spellEnd"/>
          </w:p>
        </w:tc>
        <w:tc>
          <w:tcPr>
            <w:tcW w:w="4786" w:type="dxa"/>
          </w:tcPr>
          <w:p w:rsidR="00D405B3" w:rsidRDefault="00D405B3" w:rsidP="00B54A6D">
            <w:pPr>
              <w:pStyle w:val="a3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515DC6" w:rsidRDefault="00B54A6D" w:rsidP="00B54A6D">
            <w:pPr>
              <w:pStyle w:val="a3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54A6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заведующий кафедрой Строительного производства Строительного отделения Политехнического института ФГБОУ </w:t>
            </w:r>
            <w:proofErr w:type="gramStart"/>
            <w:r w:rsidRPr="00B54A6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B54A6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«Новгородский государственный унив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ерситет имени Ярослава Мудрого», член дисциплинарной комиссии.</w:t>
            </w:r>
          </w:p>
          <w:p w:rsidR="00B54A6D" w:rsidRPr="00515DC6" w:rsidRDefault="00B54A6D" w:rsidP="00B54A6D">
            <w:pPr>
              <w:pStyle w:val="a3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515DC6" w:rsidTr="00B54A6D">
        <w:tc>
          <w:tcPr>
            <w:tcW w:w="4785" w:type="dxa"/>
          </w:tcPr>
          <w:p w:rsidR="00515DC6" w:rsidRPr="00515DC6" w:rsidRDefault="00B54A6D" w:rsidP="00B54A6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B54A6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Захаркина</w:t>
            </w:r>
            <w:proofErr w:type="spellEnd"/>
            <w:r w:rsidRPr="00B54A6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Валентина Васильевна</w:t>
            </w:r>
          </w:p>
        </w:tc>
        <w:tc>
          <w:tcPr>
            <w:tcW w:w="4786" w:type="dxa"/>
          </w:tcPr>
          <w:p w:rsidR="00515DC6" w:rsidRPr="00515DC6" w:rsidRDefault="00B54A6D" w:rsidP="00B54A6D">
            <w:pPr>
              <w:pStyle w:val="a3"/>
              <w:spacing w:after="0"/>
              <w:ind w:left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54A6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заместитель генерального директора по капитальному строительству и инвестициям АО «Газпром газо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распределение Великий Новгород», </w:t>
            </w:r>
            <w:r w:rsidRPr="00B54A6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член дисциплинарной комиссии</w:t>
            </w:r>
            <w:r w:rsidR="008359DF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515DC6" w:rsidRPr="00515DC6" w:rsidRDefault="00D00E39" w:rsidP="006414A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0E39">
        <w:rPr>
          <w:rFonts w:ascii="Times New Roman" w:hAnsi="Times New Roman"/>
          <w:sz w:val="24"/>
          <w:szCs w:val="24"/>
          <w:shd w:val="clear" w:color="auto" w:fill="FFFFFF"/>
        </w:rPr>
        <w:t>Других кандидатов названо не было.</w:t>
      </w:r>
    </w:p>
    <w:p w:rsidR="00DA0031" w:rsidRDefault="00D00E39" w:rsidP="00EC0CBA">
      <w:pPr>
        <w:spacing w:after="12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Председатель</w:t>
      </w:r>
      <w:r w:rsidR="00B77E39">
        <w:rPr>
          <w:b/>
          <w:i/>
          <w:sz w:val="24"/>
          <w:szCs w:val="24"/>
        </w:rPr>
        <w:t xml:space="preserve">ствующий </w:t>
      </w:r>
      <w:r w:rsidR="00DA0031" w:rsidRPr="005E57C3">
        <w:rPr>
          <w:b/>
          <w:i/>
          <w:sz w:val="24"/>
          <w:szCs w:val="24"/>
        </w:rPr>
        <w:t>предложил голосовать списком</w:t>
      </w:r>
      <w:r w:rsidR="00DA0031" w:rsidRPr="005E57C3">
        <w:rPr>
          <w:b/>
          <w:sz w:val="24"/>
          <w:szCs w:val="24"/>
        </w:rPr>
        <w:t>.</w:t>
      </w:r>
    </w:p>
    <w:p w:rsidR="00DA0031" w:rsidRPr="0085478B" w:rsidRDefault="00DA0031" w:rsidP="00DA0031">
      <w:pPr>
        <w:jc w:val="center"/>
        <w:rPr>
          <w:rFonts w:eastAsia="Times New Roman"/>
          <w:sz w:val="22"/>
          <w:szCs w:val="22"/>
        </w:rPr>
      </w:pPr>
      <w:r w:rsidRPr="0085478B">
        <w:rPr>
          <w:rFonts w:eastAsia="Times New Roman"/>
          <w:b/>
          <w:sz w:val="22"/>
          <w:szCs w:val="22"/>
        </w:rPr>
        <w:t>Голосование:</w:t>
      </w:r>
      <w:r w:rsidRPr="0085478B">
        <w:rPr>
          <w:rFonts w:eastAsia="Times New Roman"/>
          <w:sz w:val="22"/>
          <w:szCs w:val="22"/>
        </w:rPr>
        <w:t xml:space="preserve"> </w:t>
      </w:r>
      <w:proofErr w:type="gramStart"/>
      <w:r w:rsidRPr="0085478B">
        <w:rPr>
          <w:rFonts w:eastAsia="Times New Roman"/>
          <w:sz w:val="22"/>
          <w:szCs w:val="22"/>
        </w:rPr>
        <w:t xml:space="preserve">За – единогласно (В.Н. Синяков,  </w:t>
      </w:r>
      <w:proofErr w:type="spellStart"/>
      <w:r w:rsidRPr="0085478B">
        <w:rPr>
          <w:rFonts w:eastAsia="Times New Roman"/>
          <w:sz w:val="22"/>
          <w:szCs w:val="22"/>
        </w:rPr>
        <w:t>В.О.Букетов</w:t>
      </w:r>
      <w:proofErr w:type="spellEnd"/>
      <w:r w:rsidRPr="0085478B">
        <w:rPr>
          <w:rFonts w:eastAsia="Times New Roman"/>
          <w:sz w:val="22"/>
          <w:szCs w:val="22"/>
        </w:rPr>
        <w:t>.</w:t>
      </w:r>
      <w:proofErr w:type="gramEnd"/>
      <w:r w:rsidRPr="0085478B">
        <w:rPr>
          <w:rFonts w:eastAsia="Times New Roman"/>
          <w:sz w:val="22"/>
          <w:szCs w:val="22"/>
        </w:rPr>
        <w:t xml:space="preserve"> С.А. </w:t>
      </w:r>
      <w:proofErr w:type="spellStart"/>
      <w:r w:rsidRPr="0085478B">
        <w:rPr>
          <w:rFonts w:eastAsia="Times New Roman"/>
          <w:sz w:val="22"/>
          <w:szCs w:val="22"/>
        </w:rPr>
        <w:t>Здорнов</w:t>
      </w:r>
      <w:proofErr w:type="spellEnd"/>
      <w:r w:rsidRPr="0085478B">
        <w:rPr>
          <w:rFonts w:eastAsia="Times New Roman"/>
          <w:sz w:val="22"/>
          <w:szCs w:val="22"/>
        </w:rPr>
        <w:t xml:space="preserve">,  </w:t>
      </w:r>
    </w:p>
    <w:p w:rsidR="00DA0031" w:rsidRPr="0085478B" w:rsidRDefault="00DA0031" w:rsidP="00EC0CBA">
      <w:pPr>
        <w:widowControl/>
        <w:overflowPunct/>
        <w:autoSpaceDE/>
        <w:autoSpaceDN/>
        <w:adjustRightInd/>
        <w:spacing w:before="120" w:after="120" w:line="360" w:lineRule="auto"/>
        <w:ind w:left="646"/>
        <w:contextualSpacing/>
        <w:jc w:val="center"/>
        <w:rPr>
          <w:rFonts w:eastAsia="Times New Roman"/>
          <w:kern w:val="0"/>
          <w:sz w:val="22"/>
          <w:szCs w:val="22"/>
        </w:rPr>
      </w:pPr>
      <w:proofErr w:type="gramStart"/>
      <w:r w:rsidRPr="0085478B">
        <w:rPr>
          <w:rFonts w:eastAsia="Times New Roman"/>
          <w:kern w:val="0"/>
          <w:sz w:val="22"/>
          <w:szCs w:val="22"/>
        </w:rPr>
        <w:t xml:space="preserve">В.А. Яворская,  Л.В. </w:t>
      </w:r>
      <w:proofErr w:type="spellStart"/>
      <w:r w:rsidRPr="0085478B">
        <w:rPr>
          <w:rFonts w:eastAsia="Times New Roman"/>
          <w:kern w:val="0"/>
          <w:sz w:val="22"/>
          <w:szCs w:val="22"/>
        </w:rPr>
        <w:t>Морякова</w:t>
      </w:r>
      <w:proofErr w:type="spellEnd"/>
      <w:r w:rsidRPr="0085478B">
        <w:rPr>
          <w:rFonts w:eastAsia="Times New Roman"/>
          <w:kern w:val="0"/>
          <w:sz w:val="22"/>
          <w:szCs w:val="22"/>
        </w:rPr>
        <w:t>).</w:t>
      </w:r>
      <w:proofErr w:type="gramEnd"/>
      <w:r w:rsidRPr="0085478B">
        <w:rPr>
          <w:rFonts w:eastAsia="Times New Roman"/>
          <w:kern w:val="0"/>
          <w:sz w:val="22"/>
          <w:szCs w:val="22"/>
        </w:rPr>
        <w:t xml:space="preserve"> </w:t>
      </w:r>
      <w:r w:rsidRPr="0085478B">
        <w:rPr>
          <w:rFonts w:eastAsia="Times New Roman"/>
          <w:b/>
          <w:kern w:val="0"/>
          <w:sz w:val="22"/>
          <w:szCs w:val="22"/>
        </w:rPr>
        <w:t>Против</w:t>
      </w:r>
      <w:r w:rsidRPr="0085478B">
        <w:rPr>
          <w:rFonts w:eastAsia="Times New Roman"/>
          <w:kern w:val="0"/>
          <w:sz w:val="22"/>
          <w:szCs w:val="22"/>
        </w:rPr>
        <w:t xml:space="preserve"> – нет. </w:t>
      </w:r>
      <w:r w:rsidRPr="0085478B">
        <w:rPr>
          <w:rFonts w:eastAsia="Times New Roman"/>
          <w:b/>
          <w:kern w:val="0"/>
          <w:sz w:val="22"/>
          <w:szCs w:val="22"/>
        </w:rPr>
        <w:t xml:space="preserve">Воздержался </w:t>
      </w:r>
      <w:r w:rsidRPr="0085478B">
        <w:rPr>
          <w:rFonts w:eastAsia="Times New Roman"/>
          <w:kern w:val="0"/>
          <w:sz w:val="22"/>
          <w:szCs w:val="22"/>
        </w:rPr>
        <w:t>– нет.</w:t>
      </w:r>
    </w:p>
    <w:p w:rsidR="00504585" w:rsidRPr="001E02B1" w:rsidRDefault="00D405B3" w:rsidP="00EC0CBA">
      <w:pPr>
        <w:widowControl/>
        <w:overflowPunct/>
        <w:autoSpaceDE/>
        <w:autoSpaceDN/>
        <w:adjustRightInd/>
        <w:spacing w:before="120" w:line="360" w:lineRule="auto"/>
        <w:contextualSpacing/>
        <w:rPr>
          <w:rFonts w:eastAsia="Times New Roman"/>
          <w:i/>
          <w:kern w:val="0"/>
          <w:sz w:val="22"/>
          <w:szCs w:val="22"/>
        </w:rPr>
      </w:pPr>
      <w:r>
        <w:rPr>
          <w:rFonts w:eastAsia="Times New Roman"/>
          <w:b/>
          <w:kern w:val="0"/>
          <w:sz w:val="22"/>
          <w:szCs w:val="22"/>
        </w:rPr>
        <w:t xml:space="preserve">Принято единогласно. </w:t>
      </w:r>
      <w:r w:rsidR="00DA0031" w:rsidRPr="001E02B1">
        <w:rPr>
          <w:rFonts w:eastAsia="Times New Roman"/>
          <w:i/>
          <w:kern w:val="0"/>
          <w:sz w:val="22"/>
          <w:szCs w:val="22"/>
        </w:rPr>
        <w:t xml:space="preserve">Подсчет голосов произвела М.П. </w:t>
      </w:r>
      <w:proofErr w:type="spellStart"/>
      <w:r w:rsidR="00DA0031" w:rsidRPr="001E02B1">
        <w:rPr>
          <w:rFonts w:eastAsia="Times New Roman"/>
          <w:i/>
          <w:kern w:val="0"/>
          <w:sz w:val="22"/>
          <w:szCs w:val="22"/>
        </w:rPr>
        <w:t>Кулебякина</w:t>
      </w:r>
      <w:proofErr w:type="spellEnd"/>
      <w:r w:rsidR="00DA0031" w:rsidRPr="001E02B1">
        <w:rPr>
          <w:rFonts w:eastAsia="Times New Roman"/>
          <w:i/>
          <w:kern w:val="0"/>
          <w:sz w:val="22"/>
          <w:szCs w:val="22"/>
        </w:rPr>
        <w:t>.</w:t>
      </w:r>
    </w:p>
    <w:p w:rsidR="00D00E39" w:rsidRDefault="00D00E39" w:rsidP="00D405B3">
      <w:pPr>
        <w:spacing w:before="120"/>
        <w:jc w:val="both"/>
        <w:rPr>
          <w:rFonts w:eastAsia="Times New Roman"/>
          <w:bCs/>
          <w:i/>
          <w:sz w:val="24"/>
          <w:szCs w:val="24"/>
        </w:rPr>
      </w:pPr>
      <w:r w:rsidRPr="00D00E39">
        <w:rPr>
          <w:rFonts w:eastAsia="Times New Roman"/>
          <w:b/>
          <w:bCs/>
          <w:sz w:val="24"/>
          <w:szCs w:val="24"/>
        </w:rPr>
        <w:t xml:space="preserve">Голосовали </w:t>
      </w:r>
      <w:r w:rsidRPr="00D00E39">
        <w:rPr>
          <w:rFonts w:eastAsia="Times New Roman"/>
          <w:bCs/>
          <w:sz w:val="24"/>
          <w:szCs w:val="24"/>
        </w:rPr>
        <w:t xml:space="preserve">по вопросу утверждения состава </w:t>
      </w:r>
      <w:r>
        <w:rPr>
          <w:rFonts w:eastAsia="Times New Roman"/>
          <w:bCs/>
          <w:sz w:val="24"/>
          <w:szCs w:val="24"/>
        </w:rPr>
        <w:t>дисциплинарной</w:t>
      </w:r>
      <w:r w:rsidRPr="00D00E39">
        <w:rPr>
          <w:rFonts w:eastAsia="Times New Roman"/>
          <w:bCs/>
          <w:sz w:val="24"/>
          <w:szCs w:val="24"/>
        </w:rPr>
        <w:t xml:space="preserve"> комиссии Ассоциации, срок полномочий которой начинается </w:t>
      </w:r>
      <w:r>
        <w:rPr>
          <w:rFonts w:eastAsia="Times New Roman"/>
          <w:bCs/>
          <w:sz w:val="24"/>
          <w:szCs w:val="24"/>
        </w:rPr>
        <w:t>29</w:t>
      </w:r>
      <w:r w:rsidRPr="00D00E39">
        <w:rPr>
          <w:rFonts w:eastAsia="Times New Roman"/>
          <w:bCs/>
          <w:sz w:val="24"/>
          <w:szCs w:val="24"/>
        </w:rPr>
        <w:t>.12.2019, согласно объявленному списку</w:t>
      </w:r>
      <w:r w:rsidRPr="00D00E39">
        <w:rPr>
          <w:rFonts w:eastAsia="Times New Roman"/>
          <w:b/>
          <w:bCs/>
          <w:sz w:val="24"/>
          <w:szCs w:val="24"/>
        </w:rPr>
        <w:t>:</w:t>
      </w:r>
      <w:r w:rsidRPr="00D00E39">
        <w:rPr>
          <w:rFonts w:eastAsia="Times New Roman"/>
          <w:bCs/>
          <w:i/>
          <w:sz w:val="24"/>
          <w:szCs w:val="24"/>
        </w:rPr>
        <w:t xml:space="preserve"> </w:t>
      </w:r>
    </w:p>
    <w:p w:rsidR="00D00E39" w:rsidRPr="0085478B" w:rsidRDefault="00D00E39" w:rsidP="00D405B3">
      <w:pPr>
        <w:spacing w:before="240"/>
        <w:jc w:val="center"/>
        <w:rPr>
          <w:rFonts w:eastAsia="Times New Roman"/>
          <w:sz w:val="22"/>
          <w:szCs w:val="22"/>
        </w:rPr>
      </w:pPr>
      <w:r w:rsidRPr="0085478B">
        <w:rPr>
          <w:rFonts w:eastAsia="Times New Roman"/>
          <w:b/>
          <w:sz w:val="22"/>
          <w:szCs w:val="22"/>
        </w:rPr>
        <w:t>Голосование:</w:t>
      </w:r>
      <w:r w:rsidRPr="0085478B">
        <w:rPr>
          <w:rFonts w:eastAsia="Times New Roman"/>
          <w:sz w:val="22"/>
          <w:szCs w:val="22"/>
        </w:rPr>
        <w:t xml:space="preserve"> </w:t>
      </w:r>
      <w:proofErr w:type="gramStart"/>
      <w:r w:rsidRPr="0085478B">
        <w:rPr>
          <w:rFonts w:eastAsia="Times New Roman"/>
          <w:sz w:val="22"/>
          <w:szCs w:val="22"/>
        </w:rPr>
        <w:t xml:space="preserve">За – единогласно (В.Н. Синяков,  </w:t>
      </w:r>
      <w:proofErr w:type="spellStart"/>
      <w:r w:rsidRPr="0085478B">
        <w:rPr>
          <w:rFonts w:eastAsia="Times New Roman"/>
          <w:sz w:val="22"/>
          <w:szCs w:val="22"/>
        </w:rPr>
        <w:t>В.О.Букетов</w:t>
      </w:r>
      <w:proofErr w:type="spellEnd"/>
      <w:r w:rsidRPr="0085478B">
        <w:rPr>
          <w:rFonts w:eastAsia="Times New Roman"/>
          <w:sz w:val="22"/>
          <w:szCs w:val="22"/>
        </w:rPr>
        <w:t>.</w:t>
      </w:r>
      <w:proofErr w:type="gramEnd"/>
      <w:r w:rsidRPr="0085478B">
        <w:rPr>
          <w:rFonts w:eastAsia="Times New Roman"/>
          <w:sz w:val="22"/>
          <w:szCs w:val="22"/>
        </w:rPr>
        <w:t xml:space="preserve"> С.А. </w:t>
      </w:r>
      <w:proofErr w:type="spellStart"/>
      <w:r w:rsidRPr="0085478B">
        <w:rPr>
          <w:rFonts w:eastAsia="Times New Roman"/>
          <w:sz w:val="22"/>
          <w:szCs w:val="22"/>
        </w:rPr>
        <w:t>Здорнов</w:t>
      </w:r>
      <w:proofErr w:type="spellEnd"/>
      <w:r w:rsidRPr="0085478B">
        <w:rPr>
          <w:rFonts w:eastAsia="Times New Roman"/>
          <w:sz w:val="22"/>
          <w:szCs w:val="22"/>
        </w:rPr>
        <w:t xml:space="preserve">,  </w:t>
      </w:r>
    </w:p>
    <w:p w:rsidR="00D00E39" w:rsidRPr="0085478B" w:rsidRDefault="00D00E39" w:rsidP="00D00E39">
      <w:pPr>
        <w:widowControl/>
        <w:overflowPunct/>
        <w:autoSpaceDE/>
        <w:autoSpaceDN/>
        <w:adjustRightInd/>
        <w:spacing w:before="120" w:after="120" w:line="360" w:lineRule="auto"/>
        <w:ind w:left="646"/>
        <w:contextualSpacing/>
        <w:jc w:val="center"/>
        <w:rPr>
          <w:rFonts w:eastAsia="Times New Roman"/>
          <w:kern w:val="0"/>
          <w:sz w:val="22"/>
          <w:szCs w:val="22"/>
        </w:rPr>
      </w:pPr>
      <w:proofErr w:type="gramStart"/>
      <w:r w:rsidRPr="0085478B">
        <w:rPr>
          <w:rFonts w:eastAsia="Times New Roman"/>
          <w:kern w:val="0"/>
          <w:sz w:val="22"/>
          <w:szCs w:val="22"/>
        </w:rPr>
        <w:t xml:space="preserve">В.А. Яворская,  Л.В. </w:t>
      </w:r>
      <w:proofErr w:type="spellStart"/>
      <w:r w:rsidRPr="0085478B">
        <w:rPr>
          <w:rFonts w:eastAsia="Times New Roman"/>
          <w:kern w:val="0"/>
          <w:sz w:val="22"/>
          <w:szCs w:val="22"/>
        </w:rPr>
        <w:t>Морякова</w:t>
      </w:r>
      <w:proofErr w:type="spellEnd"/>
      <w:r w:rsidRPr="0085478B">
        <w:rPr>
          <w:rFonts w:eastAsia="Times New Roman"/>
          <w:kern w:val="0"/>
          <w:sz w:val="22"/>
          <w:szCs w:val="22"/>
        </w:rPr>
        <w:t>).</w:t>
      </w:r>
      <w:proofErr w:type="gramEnd"/>
      <w:r w:rsidRPr="0085478B">
        <w:rPr>
          <w:rFonts w:eastAsia="Times New Roman"/>
          <w:kern w:val="0"/>
          <w:sz w:val="22"/>
          <w:szCs w:val="22"/>
        </w:rPr>
        <w:t xml:space="preserve"> </w:t>
      </w:r>
      <w:r w:rsidRPr="0085478B">
        <w:rPr>
          <w:rFonts w:eastAsia="Times New Roman"/>
          <w:b/>
          <w:kern w:val="0"/>
          <w:sz w:val="22"/>
          <w:szCs w:val="22"/>
        </w:rPr>
        <w:t>Против</w:t>
      </w:r>
      <w:r w:rsidRPr="0085478B">
        <w:rPr>
          <w:rFonts w:eastAsia="Times New Roman"/>
          <w:kern w:val="0"/>
          <w:sz w:val="22"/>
          <w:szCs w:val="22"/>
        </w:rPr>
        <w:t xml:space="preserve"> – нет. </w:t>
      </w:r>
      <w:r w:rsidRPr="0085478B">
        <w:rPr>
          <w:rFonts w:eastAsia="Times New Roman"/>
          <w:b/>
          <w:kern w:val="0"/>
          <w:sz w:val="22"/>
          <w:szCs w:val="22"/>
        </w:rPr>
        <w:t xml:space="preserve">Воздержался </w:t>
      </w:r>
      <w:r w:rsidRPr="0085478B">
        <w:rPr>
          <w:rFonts w:eastAsia="Times New Roman"/>
          <w:kern w:val="0"/>
          <w:sz w:val="22"/>
          <w:szCs w:val="22"/>
        </w:rPr>
        <w:t>– нет.</w:t>
      </w:r>
    </w:p>
    <w:p w:rsidR="00D00E39" w:rsidRPr="00D00E39" w:rsidRDefault="00D00E39" w:rsidP="00D00E39">
      <w:pPr>
        <w:spacing w:before="120" w:after="120"/>
        <w:jc w:val="both"/>
        <w:rPr>
          <w:rFonts w:eastAsia="Times New Roman"/>
          <w:bCs/>
          <w:i/>
          <w:sz w:val="24"/>
          <w:szCs w:val="24"/>
        </w:rPr>
      </w:pPr>
      <w:r w:rsidRPr="001E02B1">
        <w:rPr>
          <w:rFonts w:eastAsia="Times New Roman"/>
          <w:b/>
          <w:bCs/>
          <w:sz w:val="24"/>
          <w:szCs w:val="24"/>
        </w:rPr>
        <w:t>Принято единогласно.</w:t>
      </w:r>
      <w:r w:rsidR="001E02B1" w:rsidRPr="001E02B1">
        <w:t xml:space="preserve"> </w:t>
      </w:r>
      <w:r w:rsidR="001E02B1" w:rsidRPr="001E02B1">
        <w:rPr>
          <w:rFonts w:eastAsia="Times New Roman"/>
          <w:bCs/>
          <w:i/>
          <w:sz w:val="24"/>
          <w:szCs w:val="24"/>
        </w:rPr>
        <w:t xml:space="preserve">Подсчет голосов произвела М.П. </w:t>
      </w:r>
      <w:proofErr w:type="spellStart"/>
      <w:r w:rsidR="001E02B1" w:rsidRPr="001E02B1">
        <w:rPr>
          <w:rFonts w:eastAsia="Times New Roman"/>
          <w:bCs/>
          <w:i/>
          <w:sz w:val="24"/>
          <w:szCs w:val="24"/>
        </w:rPr>
        <w:t>Кулебякина</w:t>
      </w:r>
      <w:proofErr w:type="spellEnd"/>
      <w:r w:rsidR="001E02B1" w:rsidRPr="001E02B1">
        <w:rPr>
          <w:rFonts w:eastAsia="Times New Roman"/>
          <w:bCs/>
          <w:i/>
          <w:sz w:val="24"/>
          <w:szCs w:val="24"/>
        </w:rPr>
        <w:t>.</w:t>
      </w:r>
    </w:p>
    <w:p w:rsidR="00D00E39" w:rsidRPr="00D00E39" w:rsidRDefault="008359DF" w:rsidP="00D00E39">
      <w:pPr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Совет Ассоциации п</w:t>
      </w:r>
      <w:r w:rsidR="00D00E39" w:rsidRPr="00D00E39">
        <w:rPr>
          <w:rFonts w:eastAsia="Times New Roman"/>
          <w:b/>
          <w:i/>
          <w:sz w:val="24"/>
          <w:szCs w:val="24"/>
        </w:rPr>
        <w:t xml:space="preserve">о результатам голосования по первому вопросу </w:t>
      </w:r>
      <w:r>
        <w:rPr>
          <w:rFonts w:eastAsia="Times New Roman"/>
          <w:b/>
          <w:i/>
          <w:sz w:val="24"/>
          <w:szCs w:val="24"/>
        </w:rPr>
        <w:t>решил</w:t>
      </w:r>
      <w:r w:rsidR="00D00E39" w:rsidRPr="00D00E39">
        <w:rPr>
          <w:rFonts w:eastAsia="Times New Roman"/>
          <w:b/>
          <w:i/>
          <w:sz w:val="24"/>
          <w:szCs w:val="24"/>
        </w:rPr>
        <w:t xml:space="preserve">: </w:t>
      </w:r>
    </w:p>
    <w:p w:rsidR="00D00E39" w:rsidRPr="00D00E39" w:rsidRDefault="00D00E39" w:rsidP="008359DF">
      <w:pPr>
        <w:jc w:val="both"/>
        <w:rPr>
          <w:rFonts w:eastAsia="Times New Roman"/>
          <w:sz w:val="24"/>
          <w:szCs w:val="24"/>
        </w:rPr>
      </w:pPr>
      <w:r w:rsidRPr="00D00E39">
        <w:rPr>
          <w:rFonts w:eastAsia="Times New Roman"/>
          <w:sz w:val="24"/>
          <w:szCs w:val="24"/>
        </w:rPr>
        <w:t xml:space="preserve">Избрать </w:t>
      </w:r>
      <w:r>
        <w:rPr>
          <w:rFonts w:eastAsia="Times New Roman"/>
          <w:sz w:val="24"/>
          <w:szCs w:val="24"/>
        </w:rPr>
        <w:t>дисциплинарную</w:t>
      </w:r>
      <w:r w:rsidRPr="00D00E39">
        <w:rPr>
          <w:rFonts w:eastAsia="Times New Roman"/>
          <w:sz w:val="24"/>
          <w:szCs w:val="24"/>
        </w:rPr>
        <w:t xml:space="preserve"> комиссию Ассоциации, срок полномочий которой начинается </w:t>
      </w:r>
      <w:r>
        <w:rPr>
          <w:rFonts w:eastAsia="Times New Roman"/>
          <w:sz w:val="24"/>
          <w:szCs w:val="24"/>
        </w:rPr>
        <w:t>с 29</w:t>
      </w:r>
      <w:r w:rsidRPr="00D00E39">
        <w:rPr>
          <w:rFonts w:eastAsia="Times New Roman"/>
          <w:sz w:val="24"/>
          <w:szCs w:val="24"/>
        </w:rPr>
        <w:t>.12.2019, в составе:</w:t>
      </w:r>
    </w:p>
    <w:p w:rsidR="008359DF" w:rsidRDefault="008359DF" w:rsidP="001724C0">
      <w:pPr>
        <w:jc w:val="both"/>
        <w:rPr>
          <w:b/>
          <w:i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59DF" w:rsidRPr="008359DF" w:rsidTr="008359DF">
        <w:tc>
          <w:tcPr>
            <w:tcW w:w="4785" w:type="dxa"/>
          </w:tcPr>
          <w:p w:rsidR="008359DF" w:rsidRPr="008359DF" w:rsidRDefault="008359DF" w:rsidP="008359DF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>Вареник Александр Станиславович</w:t>
            </w:r>
          </w:p>
        </w:tc>
        <w:tc>
          <w:tcPr>
            <w:tcW w:w="4786" w:type="dxa"/>
          </w:tcPr>
          <w:p w:rsidR="008359DF" w:rsidRPr="008359DF" w:rsidRDefault="008359DF" w:rsidP="008359DF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 xml:space="preserve">заведующий кафедрой Строительных конструкций Строительного отделения Политехнического института ФГБОУ </w:t>
            </w:r>
            <w:proofErr w:type="gramStart"/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 xml:space="preserve"> «Новгородский государственный университет имени Ярослава Мудрого»,</w:t>
            </w:r>
          </w:p>
          <w:p w:rsidR="008359DF" w:rsidRPr="008359DF" w:rsidRDefault="008359DF" w:rsidP="008359DF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>председатель дисциплинарной комиссии.</w:t>
            </w:r>
          </w:p>
          <w:p w:rsidR="008359DF" w:rsidRPr="008359DF" w:rsidRDefault="008359DF" w:rsidP="008359DF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8359DF" w:rsidRPr="008359DF" w:rsidTr="008359DF">
        <w:tc>
          <w:tcPr>
            <w:tcW w:w="4785" w:type="dxa"/>
          </w:tcPr>
          <w:p w:rsidR="008359DF" w:rsidRPr="008359DF" w:rsidRDefault="008359DF" w:rsidP="008359DF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>Хузин</w:t>
            </w:r>
            <w:proofErr w:type="spellEnd"/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>Зуфар</w:t>
            </w:r>
            <w:proofErr w:type="spellEnd"/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>Миргазямович</w:t>
            </w:r>
            <w:proofErr w:type="spellEnd"/>
          </w:p>
        </w:tc>
        <w:tc>
          <w:tcPr>
            <w:tcW w:w="4786" w:type="dxa"/>
          </w:tcPr>
          <w:p w:rsidR="008359DF" w:rsidRPr="008359DF" w:rsidRDefault="008359DF" w:rsidP="008359DF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 xml:space="preserve">заведующий кафедрой Строительного производства Строительного отделения Политехнического института ФГБОУ </w:t>
            </w:r>
            <w:proofErr w:type="gramStart"/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 xml:space="preserve"> «Новгородский государственный университет имени Ярослава Мудрого», член дисциплинарной комиссии.</w:t>
            </w:r>
          </w:p>
          <w:p w:rsidR="008359DF" w:rsidRPr="008359DF" w:rsidRDefault="008359DF" w:rsidP="008359DF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8359DF" w:rsidRPr="008359DF" w:rsidTr="008359DF">
        <w:tc>
          <w:tcPr>
            <w:tcW w:w="4785" w:type="dxa"/>
          </w:tcPr>
          <w:p w:rsidR="008359DF" w:rsidRPr="008359DF" w:rsidRDefault="008359DF" w:rsidP="008359DF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>Захаркина</w:t>
            </w:r>
            <w:proofErr w:type="spellEnd"/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 xml:space="preserve"> Валентина Васильевна</w:t>
            </w:r>
          </w:p>
        </w:tc>
        <w:tc>
          <w:tcPr>
            <w:tcW w:w="4786" w:type="dxa"/>
          </w:tcPr>
          <w:p w:rsidR="008359DF" w:rsidRPr="008359DF" w:rsidRDefault="008359DF" w:rsidP="008359DF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8359DF">
              <w:rPr>
                <w:b/>
                <w:i/>
                <w:sz w:val="24"/>
                <w:szCs w:val="24"/>
                <w:shd w:val="clear" w:color="auto" w:fill="FFFFFF"/>
              </w:rPr>
              <w:t>заместитель генерального директора по капитальному строительству и инвестициям АО «Газпром газораспределение Великий Новгород», член дисциплинарной комиссии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359DF" w:rsidRDefault="008359DF" w:rsidP="001724C0">
      <w:pPr>
        <w:jc w:val="both"/>
        <w:rPr>
          <w:b/>
          <w:i/>
          <w:sz w:val="24"/>
          <w:szCs w:val="24"/>
          <w:shd w:val="clear" w:color="auto" w:fill="FFFFFF"/>
        </w:rPr>
      </w:pPr>
    </w:p>
    <w:p w:rsidR="00DB2542" w:rsidRPr="00C27D2E" w:rsidRDefault="00DB2542" w:rsidP="00954465">
      <w:pPr>
        <w:pStyle w:val="a3"/>
        <w:ind w:left="0"/>
        <w:jc w:val="both"/>
        <w:rPr>
          <w:rFonts w:ascii="Times New Roman" w:eastAsiaTheme="minorEastAsia" w:hAnsi="Times New Roman"/>
          <w:kern w:val="28"/>
          <w:sz w:val="24"/>
          <w:szCs w:val="24"/>
        </w:rPr>
      </w:pPr>
      <w:r w:rsidRPr="00F3204E">
        <w:rPr>
          <w:rFonts w:ascii="Times New Roman" w:eastAsiaTheme="minorEastAsia" w:hAnsi="Times New Roman"/>
          <w:b/>
          <w:kern w:val="28"/>
          <w:sz w:val="24"/>
          <w:szCs w:val="24"/>
        </w:rPr>
        <w:lastRenderedPageBreak/>
        <w:t>2</w:t>
      </w:r>
      <w:r w:rsidRPr="00F3204E">
        <w:rPr>
          <w:rFonts w:ascii="Times New Roman" w:eastAsiaTheme="minorEastAsia" w:hAnsi="Times New Roman"/>
          <w:b/>
          <w:kern w:val="28"/>
          <w:sz w:val="24"/>
          <w:szCs w:val="24"/>
          <w:u w:val="single"/>
        </w:rPr>
        <w:t>. По второму вопросу слушали:</w:t>
      </w:r>
      <w:r w:rsidRPr="00DB2542">
        <w:rPr>
          <w:rFonts w:ascii="Times New Roman" w:eastAsiaTheme="minorEastAsia" w:hAnsi="Times New Roman"/>
          <w:kern w:val="28"/>
          <w:sz w:val="24"/>
          <w:szCs w:val="24"/>
        </w:rPr>
        <w:t xml:space="preserve"> Президента Шилова А.И., который сообщил Совету </w:t>
      </w:r>
    </w:p>
    <w:p w:rsidR="00C27D2E" w:rsidRPr="00C27D2E" w:rsidRDefault="00C27D2E" w:rsidP="00954465">
      <w:pPr>
        <w:pStyle w:val="a3"/>
        <w:ind w:left="0"/>
        <w:jc w:val="both"/>
        <w:rPr>
          <w:rFonts w:ascii="Times New Roman" w:eastAsiaTheme="minorEastAsia" w:hAnsi="Times New Roman"/>
          <w:kern w:val="28"/>
          <w:sz w:val="24"/>
          <w:szCs w:val="24"/>
        </w:rPr>
      </w:pPr>
      <w:r w:rsidRPr="00C27D2E">
        <w:rPr>
          <w:rFonts w:ascii="Times New Roman" w:eastAsiaTheme="minorEastAsia" w:hAnsi="Times New Roman"/>
          <w:kern w:val="28"/>
          <w:sz w:val="24"/>
          <w:szCs w:val="24"/>
        </w:rPr>
        <w:t>о проделанной работе</w:t>
      </w:r>
      <w:r w:rsidR="00A9356A">
        <w:rPr>
          <w:rFonts w:ascii="Times New Roman" w:eastAsiaTheme="minorEastAsia" w:hAnsi="Times New Roman"/>
          <w:kern w:val="28"/>
          <w:sz w:val="24"/>
          <w:szCs w:val="24"/>
        </w:rPr>
        <w:t>,</w:t>
      </w:r>
      <w:r w:rsidRPr="00C27D2E">
        <w:rPr>
          <w:rFonts w:ascii="Times New Roman" w:eastAsiaTheme="minorEastAsia" w:hAnsi="Times New Roman"/>
          <w:kern w:val="28"/>
          <w:sz w:val="24"/>
          <w:szCs w:val="24"/>
        </w:rPr>
        <w:t xml:space="preserve"> в результате которой подготовлен</w:t>
      </w:r>
      <w:r w:rsidR="00F3204E">
        <w:rPr>
          <w:rFonts w:ascii="Times New Roman" w:eastAsiaTheme="minorEastAsia" w:hAnsi="Times New Roman"/>
          <w:kern w:val="28"/>
          <w:sz w:val="24"/>
          <w:szCs w:val="24"/>
        </w:rPr>
        <w:t xml:space="preserve"> документ для утверждения:</w:t>
      </w:r>
    </w:p>
    <w:p w:rsidR="00C27D2E" w:rsidRPr="00752BAF" w:rsidRDefault="00C27D2E" w:rsidP="00954465">
      <w:pPr>
        <w:pStyle w:val="a3"/>
        <w:spacing w:after="120"/>
        <w:ind w:left="426"/>
        <w:rPr>
          <w:rFonts w:ascii="Times New Roman" w:eastAsiaTheme="minorEastAsia" w:hAnsi="Times New Roman"/>
          <w:b/>
          <w:kern w:val="28"/>
          <w:sz w:val="24"/>
          <w:szCs w:val="24"/>
        </w:rPr>
      </w:pPr>
      <w:r w:rsidRPr="00752BAF">
        <w:rPr>
          <w:rFonts w:ascii="Times New Roman" w:eastAsiaTheme="minorEastAsia" w:hAnsi="Times New Roman"/>
          <w:b/>
          <w:kern w:val="28"/>
          <w:sz w:val="24"/>
          <w:szCs w:val="24"/>
        </w:rPr>
        <w:t xml:space="preserve">Положение о защите персональных данных в </w:t>
      </w:r>
      <w:r w:rsidR="00DB2542" w:rsidRPr="00752BAF">
        <w:rPr>
          <w:rFonts w:ascii="Times New Roman" w:eastAsiaTheme="minorEastAsia" w:hAnsi="Times New Roman"/>
          <w:b/>
          <w:kern w:val="28"/>
          <w:sz w:val="24"/>
          <w:szCs w:val="24"/>
        </w:rPr>
        <w:t>Ассоциации</w:t>
      </w:r>
      <w:r w:rsidRPr="00752BAF">
        <w:rPr>
          <w:rFonts w:ascii="Times New Roman" w:eastAsiaTheme="minorEastAsia" w:hAnsi="Times New Roman"/>
          <w:b/>
          <w:kern w:val="28"/>
          <w:sz w:val="24"/>
          <w:szCs w:val="24"/>
        </w:rPr>
        <w:t>;</w:t>
      </w:r>
    </w:p>
    <w:p w:rsidR="00C27D2E" w:rsidRPr="00DB2542" w:rsidRDefault="00C27D2E" w:rsidP="00DB2542">
      <w:pPr>
        <w:spacing w:before="120" w:after="120"/>
        <w:rPr>
          <w:sz w:val="24"/>
          <w:szCs w:val="24"/>
        </w:rPr>
      </w:pPr>
      <w:r w:rsidRPr="00DB2542">
        <w:rPr>
          <w:sz w:val="24"/>
          <w:szCs w:val="24"/>
        </w:rPr>
        <w:t>Поступило предложение утвердить указанн</w:t>
      </w:r>
      <w:r w:rsidR="00DB2542">
        <w:rPr>
          <w:sz w:val="24"/>
          <w:szCs w:val="24"/>
        </w:rPr>
        <w:t>ый</w:t>
      </w:r>
      <w:r w:rsidRPr="00DB2542">
        <w:rPr>
          <w:sz w:val="24"/>
          <w:szCs w:val="24"/>
        </w:rPr>
        <w:t xml:space="preserve"> выше документ</w:t>
      </w:r>
      <w:r w:rsidR="00DB2542">
        <w:rPr>
          <w:sz w:val="24"/>
          <w:szCs w:val="24"/>
        </w:rPr>
        <w:t xml:space="preserve"> Ассоциации.</w:t>
      </w:r>
    </w:p>
    <w:p w:rsidR="00DB2542" w:rsidRPr="0085478B" w:rsidRDefault="00DB2542" w:rsidP="00DB2542">
      <w:pPr>
        <w:jc w:val="center"/>
        <w:rPr>
          <w:rFonts w:eastAsia="Times New Roman"/>
          <w:sz w:val="22"/>
          <w:szCs w:val="22"/>
        </w:rPr>
      </w:pPr>
      <w:r w:rsidRPr="0085478B">
        <w:rPr>
          <w:rFonts w:eastAsia="Times New Roman"/>
          <w:b/>
          <w:sz w:val="22"/>
          <w:szCs w:val="22"/>
        </w:rPr>
        <w:t>Голосование:</w:t>
      </w:r>
      <w:r w:rsidRPr="0085478B">
        <w:rPr>
          <w:rFonts w:eastAsia="Times New Roman"/>
          <w:sz w:val="22"/>
          <w:szCs w:val="22"/>
        </w:rPr>
        <w:t xml:space="preserve"> </w:t>
      </w:r>
      <w:proofErr w:type="gramStart"/>
      <w:r w:rsidRPr="0085478B">
        <w:rPr>
          <w:rFonts w:eastAsia="Times New Roman"/>
          <w:sz w:val="22"/>
          <w:szCs w:val="22"/>
        </w:rPr>
        <w:t xml:space="preserve">За – единогласно (В.Н. Синяков,  </w:t>
      </w:r>
      <w:proofErr w:type="spellStart"/>
      <w:r w:rsidRPr="0085478B">
        <w:rPr>
          <w:rFonts w:eastAsia="Times New Roman"/>
          <w:sz w:val="22"/>
          <w:szCs w:val="22"/>
        </w:rPr>
        <w:t>В.О.Букетов</w:t>
      </w:r>
      <w:proofErr w:type="spellEnd"/>
      <w:r w:rsidRPr="0085478B">
        <w:rPr>
          <w:rFonts w:eastAsia="Times New Roman"/>
          <w:sz w:val="22"/>
          <w:szCs w:val="22"/>
        </w:rPr>
        <w:t>.</w:t>
      </w:r>
      <w:proofErr w:type="gramEnd"/>
      <w:r w:rsidRPr="0085478B">
        <w:rPr>
          <w:rFonts w:eastAsia="Times New Roman"/>
          <w:sz w:val="22"/>
          <w:szCs w:val="22"/>
        </w:rPr>
        <w:t xml:space="preserve"> С.А. </w:t>
      </w:r>
      <w:proofErr w:type="spellStart"/>
      <w:r w:rsidRPr="0085478B">
        <w:rPr>
          <w:rFonts w:eastAsia="Times New Roman"/>
          <w:sz w:val="22"/>
          <w:szCs w:val="22"/>
        </w:rPr>
        <w:t>Здорнов</w:t>
      </w:r>
      <w:proofErr w:type="spellEnd"/>
      <w:r w:rsidRPr="0085478B">
        <w:rPr>
          <w:rFonts w:eastAsia="Times New Roman"/>
          <w:sz w:val="22"/>
          <w:szCs w:val="22"/>
        </w:rPr>
        <w:t xml:space="preserve">,  </w:t>
      </w:r>
    </w:p>
    <w:p w:rsidR="00DB2542" w:rsidRPr="0085478B" w:rsidRDefault="00DB2542" w:rsidP="00DB2542">
      <w:pPr>
        <w:widowControl/>
        <w:overflowPunct/>
        <w:autoSpaceDE/>
        <w:autoSpaceDN/>
        <w:adjustRightInd/>
        <w:spacing w:before="120" w:after="120" w:line="360" w:lineRule="auto"/>
        <w:ind w:left="646"/>
        <w:contextualSpacing/>
        <w:jc w:val="center"/>
        <w:rPr>
          <w:rFonts w:eastAsia="Times New Roman"/>
          <w:kern w:val="0"/>
          <w:sz w:val="22"/>
          <w:szCs w:val="22"/>
        </w:rPr>
      </w:pPr>
      <w:proofErr w:type="gramStart"/>
      <w:r w:rsidRPr="0085478B">
        <w:rPr>
          <w:rFonts w:eastAsia="Times New Roman"/>
          <w:kern w:val="0"/>
          <w:sz w:val="22"/>
          <w:szCs w:val="22"/>
        </w:rPr>
        <w:t xml:space="preserve">В.А. Яворская,  Л.В. </w:t>
      </w:r>
      <w:proofErr w:type="spellStart"/>
      <w:r w:rsidRPr="0085478B">
        <w:rPr>
          <w:rFonts w:eastAsia="Times New Roman"/>
          <w:kern w:val="0"/>
          <w:sz w:val="22"/>
          <w:szCs w:val="22"/>
        </w:rPr>
        <w:t>Морякова</w:t>
      </w:r>
      <w:proofErr w:type="spellEnd"/>
      <w:r w:rsidRPr="0085478B">
        <w:rPr>
          <w:rFonts w:eastAsia="Times New Roman"/>
          <w:kern w:val="0"/>
          <w:sz w:val="22"/>
          <w:szCs w:val="22"/>
        </w:rPr>
        <w:t>).</w:t>
      </w:r>
      <w:proofErr w:type="gramEnd"/>
      <w:r w:rsidRPr="0085478B">
        <w:rPr>
          <w:rFonts w:eastAsia="Times New Roman"/>
          <w:kern w:val="0"/>
          <w:sz w:val="22"/>
          <w:szCs w:val="22"/>
        </w:rPr>
        <w:t xml:space="preserve"> </w:t>
      </w:r>
      <w:r w:rsidRPr="0085478B">
        <w:rPr>
          <w:rFonts w:eastAsia="Times New Roman"/>
          <w:b/>
          <w:kern w:val="0"/>
          <w:sz w:val="22"/>
          <w:szCs w:val="22"/>
        </w:rPr>
        <w:t>Против</w:t>
      </w:r>
      <w:r w:rsidRPr="0085478B">
        <w:rPr>
          <w:rFonts w:eastAsia="Times New Roman"/>
          <w:kern w:val="0"/>
          <w:sz w:val="22"/>
          <w:szCs w:val="22"/>
        </w:rPr>
        <w:t xml:space="preserve"> – нет. </w:t>
      </w:r>
      <w:r w:rsidRPr="0085478B">
        <w:rPr>
          <w:rFonts w:eastAsia="Times New Roman"/>
          <w:b/>
          <w:kern w:val="0"/>
          <w:sz w:val="22"/>
          <w:szCs w:val="22"/>
        </w:rPr>
        <w:t xml:space="preserve">Воздержался </w:t>
      </w:r>
      <w:r w:rsidRPr="0085478B">
        <w:rPr>
          <w:rFonts w:eastAsia="Times New Roman"/>
          <w:kern w:val="0"/>
          <w:sz w:val="22"/>
          <w:szCs w:val="22"/>
        </w:rPr>
        <w:t>– нет.</w:t>
      </w:r>
    </w:p>
    <w:p w:rsidR="00DB2542" w:rsidRPr="001E02B1" w:rsidRDefault="001E02B1" w:rsidP="00DB2542">
      <w:pPr>
        <w:widowControl/>
        <w:overflowPunct/>
        <w:autoSpaceDE/>
        <w:autoSpaceDN/>
        <w:adjustRightInd/>
        <w:spacing w:before="120" w:line="360" w:lineRule="auto"/>
        <w:contextualSpacing/>
        <w:rPr>
          <w:rFonts w:eastAsia="Times New Roman"/>
          <w:i/>
          <w:kern w:val="0"/>
          <w:sz w:val="22"/>
          <w:szCs w:val="22"/>
        </w:rPr>
      </w:pPr>
      <w:r w:rsidRPr="001E02B1">
        <w:rPr>
          <w:rFonts w:eastAsia="Times New Roman"/>
          <w:kern w:val="0"/>
          <w:sz w:val="22"/>
          <w:szCs w:val="22"/>
        </w:rPr>
        <w:t xml:space="preserve">Решение принято единогласно. </w:t>
      </w:r>
      <w:r w:rsidR="00DB2542" w:rsidRPr="001E02B1">
        <w:rPr>
          <w:rFonts w:eastAsia="Times New Roman"/>
          <w:i/>
          <w:kern w:val="0"/>
          <w:sz w:val="22"/>
          <w:szCs w:val="22"/>
        </w:rPr>
        <w:t xml:space="preserve">Подсчет голосов произвела М.П. </w:t>
      </w:r>
      <w:proofErr w:type="spellStart"/>
      <w:r w:rsidR="00DB2542" w:rsidRPr="001E02B1">
        <w:rPr>
          <w:rFonts w:eastAsia="Times New Roman"/>
          <w:i/>
          <w:kern w:val="0"/>
          <w:sz w:val="22"/>
          <w:szCs w:val="22"/>
        </w:rPr>
        <w:t>Кулебякина</w:t>
      </w:r>
      <w:proofErr w:type="spellEnd"/>
      <w:r w:rsidR="00DB2542" w:rsidRPr="001E02B1">
        <w:rPr>
          <w:rFonts w:eastAsia="Times New Roman"/>
          <w:i/>
          <w:kern w:val="0"/>
          <w:sz w:val="22"/>
          <w:szCs w:val="22"/>
        </w:rPr>
        <w:t>.</w:t>
      </w:r>
    </w:p>
    <w:p w:rsidR="00C27D2E" w:rsidRPr="00F3204E" w:rsidRDefault="00C27D2E" w:rsidP="00954465">
      <w:pPr>
        <w:jc w:val="both"/>
        <w:rPr>
          <w:b/>
          <w:i/>
          <w:sz w:val="24"/>
          <w:szCs w:val="24"/>
        </w:rPr>
      </w:pPr>
      <w:r w:rsidRPr="00F3204E">
        <w:rPr>
          <w:b/>
          <w:i/>
          <w:sz w:val="24"/>
          <w:szCs w:val="24"/>
        </w:rPr>
        <w:t xml:space="preserve">Совет </w:t>
      </w:r>
      <w:r w:rsidR="00F3204E" w:rsidRPr="00F3204E">
        <w:rPr>
          <w:b/>
          <w:i/>
          <w:sz w:val="24"/>
          <w:szCs w:val="24"/>
        </w:rPr>
        <w:t>Ассоциации</w:t>
      </w:r>
      <w:r w:rsidRPr="00F3204E">
        <w:rPr>
          <w:b/>
          <w:i/>
          <w:sz w:val="24"/>
          <w:szCs w:val="24"/>
        </w:rPr>
        <w:t xml:space="preserve"> по результатам голосования решил</w:t>
      </w:r>
      <w:r w:rsidR="00F3204E" w:rsidRPr="00F3204E">
        <w:rPr>
          <w:b/>
          <w:i/>
          <w:sz w:val="24"/>
          <w:szCs w:val="24"/>
        </w:rPr>
        <w:t xml:space="preserve"> у</w:t>
      </w:r>
      <w:r w:rsidRPr="00F3204E">
        <w:rPr>
          <w:b/>
          <w:i/>
          <w:sz w:val="24"/>
          <w:szCs w:val="24"/>
        </w:rPr>
        <w:t>твердить документ</w:t>
      </w:r>
      <w:r w:rsidR="00F3204E" w:rsidRPr="00F3204E">
        <w:rPr>
          <w:b/>
          <w:i/>
          <w:sz w:val="24"/>
          <w:szCs w:val="24"/>
        </w:rPr>
        <w:t xml:space="preserve"> Ассоциации</w:t>
      </w:r>
      <w:r w:rsidRPr="00F3204E">
        <w:rPr>
          <w:b/>
          <w:i/>
          <w:sz w:val="24"/>
          <w:szCs w:val="24"/>
        </w:rPr>
        <w:t>:</w:t>
      </w:r>
    </w:p>
    <w:p w:rsidR="00C27D2E" w:rsidRPr="00752BAF" w:rsidRDefault="00C27D2E" w:rsidP="00752BAF">
      <w:pPr>
        <w:spacing w:before="120"/>
        <w:ind w:firstLine="708"/>
        <w:rPr>
          <w:b/>
          <w:sz w:val="24"/>
          <w:szCs w:val="24"/>
        </w:rPr>
      </w:pPr>
      <w:r w:rsidRPr="00752BAF">
        <w:rPr>
          <w:b/>
          <w:sz w:val="24"/>
          <w:szCs w:val="24"/>
        </w:rPr>
        <w:t xml:space="preserve">Положение о защите персональных данных в </w:t>
      </w:r>
      <w:r w:rsidR="00F3204E" w:rsidRPr="00752BAF">
        <w:rPr>
          <w:b/>
          <w:sz w:val="24"/>
          <w:szCs w:val="24"/>
        </w:rPr>
        <w:t>Ассоциации.</w:t>
      </w:r>
    </w:p>
    <w:p w:rsidR="00C27D2E" w:rsidRPr="00C27D2E" w:rsidRDefault="00C27D2E" w:rsidP="00C27D2E">
      <w:pPr>
        <w:pStyle w:val="a3"/>
        <w:ind w:left="426"/>
        <w:rPr>
          <w:rFonts w:ascii="Times New Roman" w:eastAsiaTheme="minorEastAsia" w:hAnsi="Times New Roman"/>
          <w:kern w:val="28"/>
          <w:sz w:val="24"/>
          <w:szCs w:val="24"/>
        </w:rPr>
      </w:pPr>
    </w:p>
    <w:p w:rsidR="00944AD6" w:rsidRPr="0085478B" w:rsidRDefault="00944AD6" w:rsidP="00944AD6">
      <w:pPr>
        <w:pStyle w:val="a3"/>
        <w:spacing w:after="0" w:line="240" w:lineRule="auto"/>
        <w:ind w:left="426"/>
        <w:rPr>
          <w:rFonts w:ascii="Times New Roman" w:hAnsi="Times New Roman"/>
        </w:rPr>
      </w:pPr>
    </w:p>
    <w:p w:rsidR="00F86C77" w:rsidRPr="0085478B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 xml:space="preserve">С протоколом </w:t>
      </w:r>
      <w:proofErr w:type="gramStart"/>
      <w:r w:rsidRPr="0085478B">
        <w:rPr>
          <w:color w:val="000000"/>
          <w:sz w:val="22"/>
          <w:szCs w:val="22"/>
        </w:rPr>
        <w:t>ознакомлен</w:t>
      </w:r>
      <w:proofErr w:type="gramEnd"/>
      <w:r w:rsidRPr="0085478B">
        <w:rPr>
          <w:color w:val="000000"/>
          <w:sz w:val="22"/>
          <w:szCs w:val="22"/>
        </w:rPr>
        <w:t>.</w:t>
      </w:r>
    </w:p>
    <w:p w:rsidR="00F86C77" w:rsidRPr="0085478B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>Возражений и дополне</w:t>
      </w:r>
      <w:r w:rsidR="009238D6" w:rsidRPr="0085478B">
        <w:rPr>
          <w:color w:val="000000"/>
          <w:sz w:val="22"/>
          <w:szCs w:val="22"/>
        </w:rPr>
        <w:t>ний не имею. Принятие Советом Ассоциации</w:t>
      </w:r>
      <w:r w:rsidRPr="0085478B">
        <w:rPr>
          <w:color w:val="000000"/>
          <w:sz w:val="22"/>
          <w:szCs w:val="22"/>
        </w:rPr>
        <w:t xml:space="preserve"> указанных в протоколе р</w:t>
      </w:r>
      <w:r w:rsidR="009238D6" w:rsidRPr="0085478B">
        <w:rPr>
          <w:color w:val="000000"/>
          <w:sz w:val="22"/>
          <w:szCs w:val="22"/>
        </w:rPr>
        <w:t>ешений и состав членов Совета Ассоциации</w:t>
      </w:r>
      <w:r w:rsidRPr="0085478B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Pr="0085478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86C77" w:rsidRPr="0085478B" w:rsidRDefault="00F86C77" w:rsidP="00F86C77">
      <w:pPr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 xml:space="preserve">Председательствующий                                                                    </w:t>
      </w:r>
      <w:r w:rsidR="00976367" w:rsidRPr="0085478B">
        <w:rPr>
          <w:color w:val="000000"/>
          <w:sz w:val="22"/>
          <w:szCs w:val="22"/>
        </w:rPr>
        <w:t xml:space="preserve">       </w:t>
      </w:r>
      <w:r w:rsidRPr="0085478B">
        <w:rPr>
          <w:color w:val="000000"/>
          <w:sz w:val="22"/>
          <w:szCs w:val="22"/>
        </w:rPr>
        <w:t xml:space="preserve"> </w:t>
      </w:r>
      <w:r w:rsidR="00976367" w:rsidRPr="0085478B">
        <w:rPr>
          <w:color w:val="000000"/>
          <w:sz w:val="22"/>
          <w:szCs w:val="22"/>
        </w:rPr>
        <w:t xml:space="preserve"> </w:t>
      </w:r>
      <w:r w:rsidR="0047115C" w:rsidRPr="0085478B">
        <w:rPr>
          <w:color w:val="000000"/>
          <w:sz w:val="22"/>
          <w:szCs w:val="22"/>
        </w:rPr>
        <w:t>В.Н. Синяков</w:t>
      </w:r>
    </w:p>
    <w:p w:rsidR="007A6D42" w:rsidRPr="0085478B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85478B" w:rsidRDefault="00F86C77" w:rsidP="00F86C77">
      <w:pPr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 xml:space="preserve">Секретарь                                 </w:t>
      </w:r>
      <w:r w:rsidR="0047115C" w:rsidRPr="0085478B">
        <w:rPr>
          <w:color w:val="000000"/>
          <w:sz w:val="22"/>
          <w:szCs w:val="22"/>
        </w:rPr>
        <w:t xml:space="preserve">                              </w:t>
      </w:r>
      <w:r w:rsidRPr="0085478B">
        <w:rPr>
          <w:color w:val="000000"/>
          <w:sz w:val="22"/>
          <w:szCs w:val="22"/>
        </w:rPr>
        <w:t xml:space="preserve">                                      </w:t>
      </w:r>
      <w:r w:rsidR="00443B3B" w:rsidRPr="0085478B">
        <w:rPr>
          <w:color w:val="000000"/>
          <w:sz w:val="22"/>
          <w:szCs w:val="22"/>
        </w:rPr>
        <w:t xml:space="preserve">М.П. </w:t>
      </w:r>
      <w:proofErr w:type="spellStart"/>
      <w:r w:rsidR="00443B3B" w:rsidRPr="0085478B">
        <w:rPr>
          <w:color w:val="000000"/>
          <w:sz w:val="22"/>
          <w:szCs w:val="22"/>
        </w:rPr>
        <w:t>Кулебякина</w:t>
      </w:r>
      <w:proofErr w:type="spellEnd"/>
    </w:p>
    <w:sectPr w:rsidR="006E0F7F" w:rsidRPr="0085478B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D0C297A"/>
    <w:multiLevelType w:val="multilevel"/>
    <w:tmpl w:val="D4A8E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80899"/>
    <w:multiLevelType w:val="hybridMultilevel"/>
    <w:tmpl w:val="ABDA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C30E1"/>
    <w:multiLevelType w:val="hybridMultilevel"/>
    <w:tmpl w:val="EA3CB9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0214C"/>
    <w:multiLevelType w:val="multilevel"/>
    <w:tmpl w:val="4A7CF7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9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  <w:num w:numId="15">
    <w:abstractNumId w:val="20"/>
  </w:num>
  <w:num w:numId="16">
    <w:abstractNumId w:val="8"/>
  </w:num>
  <w:num w:numId="17">
    <w:abstractNumId w:val="17"/>
  </w:num>
  <w:num w:numId="18">
    <w:abstractNumId w:val="15"/>
  </w:num>
  <w:num w:numId="19">
    <w:abstractNumId w:val="10"/>
  </w:num>
  <w:num w:numId="20">
    <w:abstractNumId w:val="16"/>
  </w:num>
  <w:num w:numId="21">
    <w:abstractNumId w:val="4"/>
  </w:num>
  <w:num w:numId="22">
    <w:abstractNumId w:val="21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D7C"/>
    <w:rsid w:val="000625A4"/>
    <w:rsid w:val="0006781D"/>
    <w:rsid w:val="00071D23"/>
    <w:rsid w:val="00084415"/>
    <w:rsid w:val="000A1516"/>
    <w:rsid w:val="000E4745"/>
    <w:rsid w:val="000F230E"/>
    <w:rsid w:val="001155D4"/>
    <w:rsid w:val="001156F5"/>
    <w:rsid w:val="00116689"/>
    <w:rsid w:val="00142413"/>
    <w:rsid w:val="00166769"/>
    <w:rsid w:val="001724C0"/>
    <w:rsid w:val="001A3F77"/>
    <w:rsid w:val="001D3819"/>
    <w:rsid w:val="001E02B1"/>
    <w:rsid w:val="001F5296"/>
    <w:rsid w:val="001F5A8A"/>
    <w:rsid w:val="00216642"/>
    <w:rsid w:val="00226D91"/>
    <w:rsid w:val="0023529F"/>
    <w:rsid w:val="00240D53"/>
    <w:rsid w:val="00254F7F"/>
    <w:rsid w:val="00291EFD"/>
    <w:rsid w:val="002B62AA"/>
    <w:rsid w:val="002E4955"/>
    <w:rsid w:val="002E4FBC"/>
    <w:rsid w:val="002F5E61"/>
    <w:rsid w:val="0031600A"/>
    <w:rsid w:val="003466BC"/>
    <w:rsid w:val="0035314E"/>
    <w:rsid w:val="0036185C"/>
    <w:rsid w:val="003629D4"/>
    <w:rsid w:val="003B6160"/>
    <w:rsid w:val="003C4DFF"/>
    <w:rsid w:val="003D15AC"/>
    <w:rsid w:val="003E2A1C"/>
    <w:rsid w:val="00413F4E"/>
    <w:rsid w:val="0041605C"/>
    <w:rsid w:val="00423269"/>
    <w:rsid w:val="00443B3B"/>
    <w:rsid w:val="00446191"/>
    <w:rsid w:val="00454410"/>
    <w:rsid w:val="00464B82"/>
    <w:rsid w:val="0047115C"/>
    <w:rsid w:val="00476A6F"/>
    <w:rsid w:val="004855A3"/>
    <w:rsid w:val="0049410F"/>
    <w:rsid w:val="004A205B"/>
    <w:rsid w:val="004B0470"/>
    <w:rsid w:val="0050382A"/>
    <w:rsid w:val="00504585"/>
    <w:rsid w:val="00515DC6"/>
    <w:rsid w:val="00525C96"/>
    <w:rsid w:val="0053275A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414A9"/>
    <w:rsid w:val="00687B93"/>
    <w:rsid w:val="0069205C"/>
    <w:rsid w:val="006A2AC6"/>
    <w:rsid w:val="006A7F1F"/>
    <w:rsid w:val="006D7EE1"/>
    <w:rsid w:val="006E0F7F"/>
    <w:rsid w:val="006E4C24"/>
    <w:rsid w:val="006F0BB6"/>
    <w:rsid w:val="007133A0"/>
    <w:rsid w:val="007270A0"/>
    <w:rsid w:val="00727284"/>
    <w:rsid w:val="00740975"/>
    <w:rsid w:val="00746471"/>
    <w:rsid w:val="00752BAF"/>
    <w:rsid w:val="00787C1E"/>
    <w:rsid w:val="00793B60"/>
    <w:rsid w:val="007960BA"/>
    <w:rsid w:val="007A6D42"/>
    <w:rsid w:val="007C0B1B"/>
    <w:rsid w:val="007D1CFA"/>
    <w:rsid w:val="007F2CAE"/>
    <w:rsid w:val="008210D9"/>
    <w:rsid w:val="0083366F"/>
    <w:rsid w:val="008359DF"/>
    <w:rsid w:val="00846D22"/>
    <w:rsid w:val="0085478B"/>
    <w:rsid w:val="008773BB"/>
    <w:rsid w:val="008925A9"/>
    <w:rsid w:val="008941AE"/>
    <w:rsid w:val="00896018"/>
    <w:rsid w:val="008B6354"/>
    <w:rsid w:val="008B6D56"/>
    <w:rsid w:val="008D29E6"/>
    <w:rsid w:val="008D3124"/>
    <w:rsid w:val="009238D6"/>
    <w:rsid w:val="009250AA"/>
    <w:rsid w:val="00944AD6"/>
    <w:rsid w:val="00950332"/>
    <w:rsid w:val="00954465"/>
    <w:rsid w:val="00976367"/>
    <w:rsid w:val="009764D4"/>
    <w:rsid w:val="009B5C54"/>
    <w:rsid w:val="009D62F0"/>
    <w:rsid w:val="009F2E9A"/>
    <w:rsid w:val="00A02BBB"/>
    <w:rsid w:val="00A121F4"/>
    <w:rsid w:val="00A51ABA"/>
    <w:rsid w:val="00A52614"/>
    <w:rsid w:val="00A5764F"/>
    <w:rsid w:val="00A63112"/>
    <w:rsid w:val="00A9356A"/>
    <w:rsid w:val="00AA0B00"/>
    <w:rsid w:val="00AA43C1"/>
    <w:rsid w:val="00AE632E"/>
    <w:rsid w:val="00B14EE9"/>
    <w:rsid w:val="00B34AEE"/>
    <w:rsid w:val="00B35138"/>
    <w:rsid w:val="00B54A6D"/>
    <w:rsid w:val="00B5736D"/>
    <w:rsid w:val="00B77E39"/>
    <w:rsid w:val="00BB00BE"/>
    <w:rsid w:val="00BD4DE7"/>
    <w:rsid w:val="00BF0011"/>
    <w:rsid w:val="00BF4CF2"/>
    <w:rsid w:val="00C137FC"/>
    <w:rsid w:val="00C16D27"/>
    <w:rsid w:val="00C27D2E"/>
    <w:rsid w:val="00C32F15"/>
    <w:rsid w:val="00C865E9"/>
    <w:rsid w:val="00C9435E"/>
    <w:rsid w:val="00CD0F5F"/>
    <w:rsid w:val="00CF4B1F"/>
    <w:rsid w:val="00D00E39"/>
    <w:rsid w:val="00D105C1"/>
    <w:rsid w:val="00D108C8"/>
    <w:rsid w:val="00D21F81"/>
    <w:rsid w:val="00D405B3"/>
    <w:rsid w:val="00D41458"/>
    <w:rsid w:val="00D45F3B"/>
    <w:rsid w:val="00D51040"/>
    <w:rsid w:val="00D64E91"/>
    <w:rsid w:val="00D87959"/>
    <w:rsid w:val="00DA0031"/>
    <w:rsid w:val="00DB2542"/>
    <w:rsid w:val="00E061DA"/>
    <w:rsid w:val="00E06A53"/>
    <w:rsid w:val="00E176C3"/>
    <w:rsid w:val="00E20DDE"/>
    <w:rsid w:val="00E24780"/>
    <w:rsid w:val="00E85FE0"/>
    <w:rsid w:val="00E9172A"/>
    <w:rsid w:val="00EA09F0"/>
    <w:rsid w:val="00EB2EDC"/>
    <w:rsid w:val="00EC0CBA"/>
    <w:rsid w:val="00ED74B4"/>
    <w:rsid w:val="00EE3396"/>
    <w:rsid w:val="00F14510"/>
    <w:rsid w:val="00F3204E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D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table" w:styleId="a6">
    <w:name w:val="Table Grid"/>
    <w:basedOn w:val="a1"/>
    <w:uiPriority w:val="59"/>
    <w:rsid w:val="00515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D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table" w:styleId="a6">
    <w:name w:val="Table Grid"/>
    <w:basedOn w:val="a1"/>
    <w:uiPriority w:val="59"/>
    <w:rsid w:val="00515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55D9-0F1A-498F-83F6-602EB584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24</cp:revision>
  <cp:lastPrinted>2019-12-16T08:57:00Z</cp:lastPrinted>
  <dcterms:created xsi:type="dcterms:W3CDTF">2017-11-16T08:59:00Z</dcterms:created>
  <dcterms:modified xsi:type="dcterms:W3CDTF">2019-12-17T11:14:00Z</dcterms:modified>
</cp:coreProperties>
</file>